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1780" w14:textId="77777777" w:rsidR="08443B9A" w:rsidRDefault="7BDB7ED4" w:rsidP="39AA260D">
      <w:pPr>
        <w:spacing w:after="100" w:line="240" w:lineRule="auto"/>
        <w:rPr>
          <w:rFonts w:ascii="Calibri" w:eastAsia="Calibri" w:hAnsi="Calibri" w:cs="Calibri"/>
          <w:color w:val="000000" w:themeColor="text1"/>
          <w:sz w:val="40"/>
          <w:szCs w:val="40"/>
        </w:rPr>
      </w:pPr>
      <w:r w:rsidRPr="39AA260D">
        <w:rPr>
          <w:rFonts w:ascii="Calibri" w:eastAsia="Calibri" w:hAnsi="Calibri" w:cs="Calibri"/>
          <w:color w:val="000000" w:themeColor="text1"/>
          <w:sz w:val="40"/>
          <w:szCs w:val="40"/>
        </w:rPr>
        <w:t>ARI Terrestrial Quarterly Update</w:t>
      </w:r>
    </w:p>
    <w:p w14:paraId="4224E704" w14:textId="0F344C7A" w:rsidR="08443B9A" w:rsidRPr="00777917" w:rsidRDefault="00360F8C" w:rsidP="00360F8C">
      <w:pPr>
        <w:spacing w:after="100" w:line="240" w:lineRule="auto"/>
        <w:rPr>
          <w:rFonts w:ascii="Calibri" w:eastAsia="Calibri" w:hAnsi="Calibri" w:cs="Calibri"/>
          <w:color w:val="000000" w:themeColor="text1"/>
          <w:sz w:val="40"/>
          <w:szCs w:val="40"/>
        </w:rPr>
      </w:pPr>
      <w:r w:rsidRPr="00777917">
        <w:rPr>
          <w:rFonts w:ascii="Calibri" w:eastAsia="Calibri" w:hAnsi="Calibri" w:cs="Calibri"/>
          <w:color w:val="000000" w:themeColor="text1"/>
          <w:sz w:val="30"/>
          <w:szCs w:val="30"/>
        </w:rPr>
        <w:t>June</w:t>
      </w:r>
      <w:r w:rsidR="52677F29" w:rsidRPr="00777917">
        <w:rPr>
          <w:rFonts w:ascii="Calibri" w:eastAsia="Calibri" w:hAnsi="Calibri" w:cs="Calibri"/>
          <w:color w:val="000000" w:themeColor="text1"/>
          <w:sz w:val="30"/>
          <w:szCs w:val="30"/>
        </w:rPr>
        <w:t xml:space="preserve"> </w:t>
      </w:r>
      <w:r w:rsidR="7BDB7ED4" w:rsidRPr="00777917">
        <w:rPr>
          <w:rFonts w:ascii="Calibri" w:eastAsia="Calibri" w:hAnsi="Calibri" w:cs="Calibri"/>
          <w:color w:val="000000" w:themeColor="text1"/>
          <w:sz w:val="30"/>
          <w:szCs w:val="30"/>
        </w:rPr>
        <w:t>202</w:t>
      </w:r>
      <w:r w:rsidR="0046485E" w:rsidRPr="00777917">
        <w:rPr>
          <w:rFonts w:ascii="Calibri" w:eastAsia="Calibri" w:hAnsi="Calibri" w:cs="Calibri"/>
          <w:color w:val="000000" w:themeColor="text1"/>
          <w:sz w:val="30"/>
          <w:szCs w:val="30"/>
        </w:rPr>
        <w:t>5</w:t>
      </w:r>
    </w:p>
    <w:p w14:paraId="44B5E97D" w14:textId="12DC2F78" w:rsidR="08443B9A" w:rsidRPr="00777917" w:rsidRDefault="08443B9A" w:rsidP="39AA260D">
      <w:pPr>
        <w:spacing w:after="0" w:line="259" w:lineRule="auto"/>
        <w:ind w:right="57"/>
        <w:rPr>
          <w:rFonts w:ascii="Calibri" w:eastAsia="Calibri" w:hAnsi="Calibri" w:cs="Calibri"/>
          <w:color w:val="000000" w:themeColor="text1"/>
        </w:rPr>
      </w:pPr>
    </w:p>
    <w:p w14:paraId="757E4DE5" w14:textId="760E30FB" w:rsidR="08443B9A" w:rsidRPr="00777917" w:rsidRDefault="7BDB7ED4" w:rsidP="39AA260D">
      <w:pPr>
        <w:spacing w:after="0" w:line="259" w:lineRule="auto"/>
        <w:ind w:right="57"/>
        <w:rPr>
          <w:rFonts w:ascii="Calibri" w:eastAsia="Calibri" w:hAnsi="Calibri" w:cs="Calibri"/>
          <w:color w:val="000000" w:themeColor="text1"/>
          <w:sz w:val="40"/>
          <w:szCs w:val="40"/>
        </w:rPr>
      </w:pPr>
      <w:r w:rsidRPr="00777917">
        <w:rPr>
          <w:rFonts w:ascii="Calibri" w:eastAsia="Calibri" w:hAnsi="Calibri" w:cs="Calibri"/>
          <w:color w:val="000000" w:themeColor="text1"/>
          <w:sz w:val="40"/>
          <w:szCs w:val="40"/>
        </w:rPr>
        <w:t>About us</w:t>
      </w:r>
    </w:p>
    <w:p w14:paraId="278D38BD" w14:textId="2A27B4D6" w:rsidR="08443B9A" w:rsidRPr="00777917" w:rsidRDefault="7BDB7ED4" w:rsidP="39AA260D">
      <w:pPr>
        <w:spacing w:after="160" w:line="259" w:lineRule="auto"/>
        <w:rPr>
          <w:rFonts w:ascii="Calibri" w:eastAsia="Calibri" w:hAnsi="Calibri" w:cs="Calibri"/>
          <w:color w:val="000000" w:themeColor="text1"/>
        </w:rPr>
      </w:pPr>
      <w:r w:rsidRPr="00777917">
        <w:rPr>
          <w:rFonts w:ascii="Calibri" w:eastAsia="Calibri" w:hAnsi="Calibri" w:cs="Calibri"/>
          <w:color w:val="000000" w:themeColor="text1"/>
        </w:rPr>
        <w:t xml:space="preserve">The Arthur Rylah Institute’s terrestrial ecology teams produce high-quality science to support evidence-based decision-making by governments and communities. </w:t>
      </w:r>
    </w:p>
    <w:p w14:paraId="3F6C59A7" w14:textId="6368D940" w:rsidR="08443B9A" w:rsidRDefault="6AA03992" w:rsidP="00037A03">
      <w:pPr>
        <w:spacing w:after="120" w:line="259" w:lineRule="auto"/>
        <w:rPr>
          <w:rFonts w:ascii="Calibri" w:eastAsia="Calibri" w:hAnsi="Calibri" w:cs="Calibri"/>
          <w:color w:val="000000" w:themeColor="text1"/>
        </w:rPr>
      </w:pPr>
      <w:r w:rsidRPr="00777917">
        <w:rPr>
          <w:rFonts w:ascii="Calibri" w:eastAsia="Calibri" w:hAnsi="Calibri" w:cs="Calibri"/>
          <w:color w:val="000000" w:themeColor="text1"/>
        </w:rPr>
        <w:t>ARI’s</w:t>
      </w:r>
      <w:r w:rsidR="3F069BEC" w:rsidRPr="00777917">
        <w:rPr>
          <w:rFonts w:ascii="Calibri" w:eastAsia="Calibri" w:hAnsi="Calibri" w:cs="Calibri"/>
          <w:color w:val="000000" w:themeColor="text1"/>
        </w:rPr>
        <w:t xml:space="preserve"> 90</w:t>
      </w:r>
      <w:r w:rsidR="33C193F8" w:rsidRPr="00777917">
        <w:rPr>
          <w:rFonts w:ascii="Calibri" w:eastAsia="Calibri" w:hAnsi="Calibri" w:cs="Calibri"/>
          <w:color w:val="000000" w:themeColor="text1"/>
        </w:rPr>
        <w:t>+</w:t>
      </w:r>
      <w:r w:rsidR="06F6CCA3" w:rsidRPr="00777917">
        <w:rPr>
          <w:rFonts w:ascii="Calibri" w:eastAsia="Calibri" w:hAnsi="Calibri" w:cs="Calibri"/>
          <w:color w:val="000000" w:themeColor="text1"/>
        </w:rPr>
        <w:t xml:space="preserve"> </w:t>
      </w:r>
      <w:r w:rsidR="11C968AE" w:rsidRPr="00777917">
        <w:rPr>
          <w:rFonts w:ascii="Calibri" w:eastAsia="Calibri" w:hAnsi="Calibri" w:cs="Calibri"/>
          <w:color w:val="000000" w:themeColor="text1"/>
        </w:rPr>
        <w:t xml:space="preserve">scientists have extensive expertise in fauna and flora research, ecological modelling and data </w:t>
      </w:r>
      <w:r w:rsidRPr="00777917">
        <w:rPr>
          <w:rFonts w:ascii="Calibri" w:eastAsia="Calibri" w:hAnsi="Calibri" w:cs="Calibri"/>
          <w:color w:val="000000" w:themeColor="text1"/>
        </w:rPr>
        <w:t>analysis and</w:t>
      </w:r>
      <w:r w:rsidR="301A76A0" w:rsidRPr="00777917">
        <w:rPr>
          <w:rFonts w:ascii="Calibri" w:eastAsia="Calibri" w:hAnsi="Calibri" w:cs="Calibri"/>
          <w:color w:val="000000" w:themeColor="text1"/>
        </w:rPr>
        <w:t xml:space="preserve"> </w:t>
      </w:r>
      <w:r w:rsidR="11C968AE" w:rsidRPr="00777917">
        <w:rPr>
          <w:rFonts w:ascii="Calibri" w:eastAsia="Calibri" w:hAnsi="Calibri" w:cs="Calibri"/>
          <w:color w:val="000000" w:themeColor="text1"/>
        </w:rPr>
        <w:t>interpretation</w:t>
      </w:r>
      <w:r w:rsidR="59EE861C" w:rsidRPr="00777917">
        <w:rPr>
          <w:rFonts w:ascii="Calibri" w:eastAsia="Calibri" w:hAnsi="Calibri" w:cs="Calibri"/>
          <w:color w:val="000000" w:themeColor="text1"/>
        </w:rPr>
        <w:t xml:space="preserve"> across terrestrial, freshwater and </w:t>
      </w:r>
      <w:r w:rsidR="29A64B59" w:rsidRPr="00777917">
        <w:rPr>
          <w:rFonts w:ascii="Calibri" w:eastAsia="Calibri" w:hAnsi="Calibri" w:cs="Calibri"/>
          <w:color w:val="000000" w:themeColor="text1"/>
        </w:rPr>
        <w:t>marine environments</w:t>
      </w:r>
      <w:r w:rsidR="301A76A0" w:rsidRPr="00777917">
        <w:rPr>
          <w:rFonts w:ascii="Calibri" w:eastAsia="Calibri" w:hAnsi="Calibri" w:cs="Calibri"/>
          <w:color w:val="000000" w:themeColor="text1"/>
        </w:rPr>
        <w:t>.</w:t>
      </w:r>
      <w:r w:rsidR="11C968AE" w:rsidRPr="00777917">
        <w:rPr>
          <w:rFonts w:ascii="Calibri" w:eastAsia="Calibri" w:hAnsi="Calibri" w:cs="Calibri"/>
          <w:color w:val="000000" w:themeColor="text1"/>
        </w:rPr>
        <w:t xml:space="preserve"> We work collaboratively with national, state and local agencies, universities and the community</w:t>
      </w:r>
      <w:r w:rsidR="6ECBF8E8" w:rsidRPr="00777917">
        <w:rPr>
          <w:rFonts w:ascii="Calibri" w:eastAsia="Calibri" w:hAnsi="Calibri" w:cs="Calibri"/>
          <w:color w:val="000000" w:themeColor="text1"/>
        </w:rPr>
        <w:t xml:space="preserve"> to deliver high quality and high-impact research and products</w:t>
      </w:r>
      <w:r w:rsidR="29A64B59" w:rsidRPr="00777917">
        <w:rPr>
          <w:rFonts w:ascii="Calibri" w:eastAsia="Calibri" w:hAnsi="Calibri" w:cs="Calibri"/>
          <w:color w:val="000000" w:themeColor="text1"/>
        </w:rPr>
        <w:t xml:space="preserve"> to support better decision-making and </w:t>
      </w:r>
      <w:r w:rsidR="3D21510D" w:rsidRPr="00777917">
        <w:rPr>
          <w:rFonts w:ascii="Calibri" w:eastAsia="Calibri" w:hAnsi="Calibri" w:cs="Calibri"/>
          <w:color w:val="000000" w:themeColor="text1"/>
        </w:rPr>
        <w:t>improved reporting and evaluation</w:t>
      </w:r>
      <w:r w:rsidR="301A76A0" w:rsidRPr="00777917">
        <w:rPr>
          <w:rFonts w:ascii="Calibri" w:eastAsia="Calibri" w:hAnsi="Calibri" w:cs="Calibri"/>
          <w:color w:val="000000" w:themeColor="text1"/>
        </w:rPr>
        <w:t>.</w:t>
      </w:r>
    </w:p>
    <w:p w14:paraId="4773E30F" w14:textId="0C05C5EC" w:rsidR="712D4D31" w:rsidRPr="00037A03" w:rsidRDefault="712D4D31" w:rsidP="712D4D31">
      <w:pPr>
        <w:spacing w:after="0" w:line="240" w:lineRule="auto"/>
        <w:rPr>
          <w:rFonts w:eastAsiaTheme="minorEastAsia"/>
          <w:b/>
          <w:bCs/>
          <w:color w:val="000000" w:themeColor="text1"/>
        </w:rPr>
      </w:pPr>
    </w:p>
    <w:p w14:paraId="6CC997AE" w14:textId="475FDB39" w:rsidR="39AA260D" w:rsidRDefault="00817FCC" w:rsidP="00CF7276">
      <w:pPr>
        <w:spacing w:after="120" w:line="240" w:lineRule="auto"/>
        <w:rPr>
          <w:rFonts w:ascii="Calibri" w:eastAsia="Calibri" w:hAnsi="Calibri" w:cs="Calibri"/>
        </w:rPr>
      </w:pPr>
      <w:r w:rsidRPr="00817FCC">
        <w:rPr>
          <w:rFonts w:ascii="Calibri" w:eastAsia="Calibri" w:hAnsi="Calibri" w:cs="Calibri"/>
          <w:color w:val="000000" w:themeColor="text1"/>
          <w:sz w:val="40"/>
          <w:szCs w:val="40"/>
        </w:rPr>
        <w:t>ARI scientists detect rare plant population b</w:t>
      </w:r>
      <w:r w:rsidR="008F62FB">
        <w:rPr>
          <w:rFonts w:ascii="Calibri" w:eastAsia="Calibri" w:hAnsi="Calibri" w:cs="Calibri"/>
          <w:color w:val="000000" w:themeColor="text1"/>
          <w:sz w:val="40"/>
          <w:szCs w:val="40"/>
        </w:rPr>
        <w:t>l</w:t>
      </w:r>
      <w:r w:rsidRPr="00817FCC">
        <w:rPr>
          <w:rFonts w:ascii="Calibri" w:eastAsia="Calibri" w:hAnsi="Calibri" w:cs="Calibri"/>
          <w:color w:val="000000" w:themeColor="text1"/>
          <w:sz w:val="40"/>
          <w:szCs w:val="40"/>
        </w:rPr>
        <w:t xml:space="preserve">oom </w:t>
      </w:r>
      <w:r w:rsidR="003D5F31">
        <w:rPr>
          <w:rFonts w:ascii="Calibri" w:eastAsia="Calibri" w:hAnsi="Calibri" w:cs="Calibri"/>
          <w:color w:val="000000" w:themeColor="text1"/>
          <w:sz w:val="40"/>
          <w:szCs w:val="40"/>
        </w:rPr>
        <w:t>following</w:t>
      </w:r>
      <w:r w:rsidRPr="00817FCC">
        <w:rPr>
          <w:rFonts w:ascii="Calibri" w:eastAsia="Calibri" w:hAnsi="Calibri" w:cs="Calibri"/>
          <w:color w:val="000000" w:themeColor="text1"/>
          <w:sz w:val="40"/>
          <w:szCs w:val="40"/>
        </w:rPr>
        <w:t xml:space="preserve"> floods</w:t>
      </w:r>
    </w:p>
    <w:p w14:paraId="1C00AD96" w14:textId="203BD038" w:rsidR="00567C20" w:rsidRDefault="00567C20">
      <w:pPr>
        <w:pStyle w:val="Dotpoint"/>
        <w:numPr>
          <w:ilvl w:val="0"/>
          <w:numId w:val="0"/>
        </w:numPr>
        <w:jc w:val="both"/>
        <w:rPr>
          <w:rFonts w:ascii="Calibri" w:hAnsi="Calibri" w:cs="Calibri"/>
          <w:color w:val="auto"/>
        </w:rPr>
      </w:pPr>
      <w:r w:rsidRPr="004F4BCC">
        <w:rPr>
          <w:rFonts w:ascii="Calibri" w:hAnsi="Calibri" w:cs="Calibri"/>
          <w:color w:val="auto"/>
        </w:rPr>
        <w:t>The Winged Peppercress (</w:t>
      </w:r>
      <w:r w:rsidRPr="004F4BCC">
        <w:rPr>
          <w:rFonts w:ascii="Calibri" w:hAnsi="Calibri" w:cs="Calibri"/>
          <w:i/>
          <w:iCs/>
          <w:color w:val="auto"/>
        </w:rPr>
        <w:t>Lepidium monoplocoides</w:t>
      </w:r>
      <w:r w:rsidRPr="004F4BCC">
        <w:rPr>
          <w:rFonts w:ascii="Calibri" w:hAnsi="Calibri" w:cs="Calibri"/>
          <w:color w:val="auto"/>
        </w:rPr>
        <w:t xml:space="preserve">) is a nationally </w:t>
      </w:r>
      <w:r w:rsidR="00A72431" w:rsidRPr="0808FC1E">
        <w:rPr>
          <w:rFonts w:ascii="Calibri" w:hAnsi="Calibri" w:cs="Calibri"/>
          <w:color w:val="auto"/>
        </w:rPr>
        <w:t>E</w:t>
      </w:r>
      <w:r w:rsidRPr="0808FC1E">
        <w:rPr>
          <w:rFonts w:ascii="Calibri" w:hAnsi="Calibri" w:cs="Calibri"/>
          <w:color w:val="auto"/>
        </w:rPr>
        <w:t>ndangered</w:t>
      </w:r>
      <w:r>
        <w:rPr>
          <w:rFonts w:ascii="Calibri" w:hAnsi="Calibri" w:cs="Calibri"/>
          <w:color w:val="auto"/>
        </w:rPr>
        <w:t>,</w:t>
      </w:r>
      <w:r w:rsidRPr="004F4BCC">
        <w:rPr>
          <w:rFonts w:ascii="Calibri" w:hAnsi="Calibri" w:cs="Calibri"/>
          <w:color w:val="auto"/>
        </w:rPr>
        <w:t xml:space="preserve"> cryptic</w:t>
      </w:r>
      <w:r>
        <w:rPr>
          <w:rFonts w:ascii="Calibri" w:hAnsi="Calibri" w:cs="Calibri"/>
          <w:color w:val="auto"/>
        </w:rPr>
        <w:t>,</w:t>
      </w:r>
      <w:r w:rsidRPr="004F4BCC">
        <w:rPr>
          <w:rFonts w:ascii="Calibri" w:hAnsi="Calibri" w:cs="Calibri"/>
          <w:color w:val="auto"/>
        </w:rPr>
        <w:t xml:space="preserve"> short-lived herb. Plants are difficult to detect, and little is known about the species, hindering recovery. </w:t>
      </w:r>
      <w:r w:rsidR="00E13EEB">
        <w:rPr>
          <w:rFonts w:ascii="Calibri" w:hAnsi="Calibri" w:cs="Calibri"/>
          <w:color w:val="auto"/>
        </w:rPr>
        <w:t xml:space="preserve">For this reason, </w:t>
      </w:r>
      <w:r w:rsidRPr="004F4BCC">
        <w:rPr>
          <w:rFonts w:ascii="Calibri" w:hAnsi="Calibri" w:cs="Calibri"/>
          <w:color w:val="auto"/>
        </w:rPr>
        <w:t>ARI scientists were e</w:t>
      </w:r>
      <w:r>
        <w:rPr>
          <w:rFonts w:ascii="Calibri" w:hAnsi="Calibri" w:cs="Calibri"/>
          <w:color w:val="auto"/>
        </w:rPr>
        <w:t>xcited</w:t>
      </w:r>
      <w:r w:rsidRPr="004F4BCC">
        <w:rPr>
          <w:rFonts w:ascii="Calibri" w:hAnsi="Calibri" w:cs="Calibri"/>
          <w:color w:val="auto"/>
        </w:rPr>
        <w:t xml:space="preserve"> when they detected a population boom </w:t>
      </w:r>
      <w:r>
        <w:rPr>
          <w:rFonts w:ascii="Calibri" w:hAnsi="Calibri" w:cs="Calibri"/>
          <w:color w:val="auto"/>
        </w:rPr>
        <w:t>at</w:t>
      </w:r>
      <w:r w:rsidRPr="004F4BCC">
        <w:rPr>
          <w:rFonts w:ascii="Calibri" w:hAnsi="Calibri" w:cs="Calibri"/>
          <w:color w:val="auto"/>
        </w:rPr>
        <w:t xml:space="preserve"> Hattah Lakes </w:t>
      </w:r>
      <w:r>
        <w:rPr>
          <w:rFonts w:ascii="Calibri" w:hAnsi="Calibri" w:cs="Calibri"/>
          <w:color w:val="auto"/>
        </w:rPr>
        <w:t xml:space="preserve">after the </w:t>
      </w:r>
      <w:r w:rsidRPr="004F4BCC">
        <w:rPr>
          <w:rFonts w:ascii="Calibri" w:hAnsi="Calibri" w:cs="Calibri"/>
          <w:color w:val="auto"/>
        </w:rPr>
        <w:t>2022-2023 floods.</w:t>
      </w:r>
      <w:r>
        <w:rPr>
          <w:rFonts w:ascii="Calibri" w:hAnsi="Calibri" w:cs="Calibri"/>
          <w:color w:val="auto"/>
        </w:rPr>
        <w:t xml:space="preserve"> </w:t>
      </w:r>
      <w:r w:rsidR="0A0D65CD" w:rsidRPr="5DE140CB">
        <w:rPr>
          <w:rFonts w:ascii="Calibri" w:hAnsi="Calibri" w:cs="Calibri"/>
          <w:color w:val="auto"/>
        </w:rPr>
        <w:t>T</w:t>
      </w:r>
      <w:r w:rsidR="0A0D65CD" w:rsidRPr="00844C60">
        <w:rPr>
          <w:rFonts w:ascii="Calibri" w:hAnsi="Calibri" w:cs="Calibri"/>
          <w:color w:val="auto"/>
        </w:rPr>
        <w:t xml:space="preserve">he </w:t>
      </w:r>
      <w:r w:rsidR="00C760A3">
        <w:rPr>
          <w:rFonts w:ascii="Calibri" w:hAnsi="Calibri" w:cs="Calibri"/>
          <w:color w:val="auto"/>
        </w:rPr>
        <w:t xml:space="preserve">local </w:t>
      </w:r>
      <w:r w:rsidR="0A0D65CD" w:rsidRPr="00844C60">
        <w:rPr>
          <w:rFonts w:ascii="Calibri" w:hAnsi="Calibri" w:cs="Calibri"/>
          <w:color w:val="auto"/>
        </w:rPr>
        <w:t>population more than doubled</w:t>
      </w:r>
      <w:r w:rsidR="00942E64">
        <w:rPr>
          <w:rFonts w:ascii="Calibri" w:hAnsi="Calibri" w:cs="Calibri"/>
          <w:color w:val="auto"/>
        </w:rPr>
        <w:t>,</w:t>
      </w:r>
      <w:r w:rsidR="0A0D65CD" w:rsidRPr="00844C60">
        <w:rPr>
          <w:rFonts w:ascii="Calibri" w:hAnsi="Calibri" w:cs="Calibri"/>
          <w:color w:val="auto"/>
        </w:rPr>
        <w:t xml:space="preserve"> and </w:t>
      </w:r>
      <w:r w:rsidR="00942E64">
        <w:rPr>
          <w:rFonts w:ascii="Calibri" w:hAnsi="Calibri" w:cs="Calibri"/>
          <w:color w:val="auto"/>
        </w:rPr>
        <w:t xml:space="preserve">there </w:t>
      </w:r>
      <w:r w:rsidR="00942E64" w:rsidRPr="0808FC1E">
        <w:rPr>
          <w:rFonts w:ascii="Calibri" w:hAnsi="Calibri" w:cs="Calibri"/>
          <w:color w:val="auto"/>
        </w:rPr>
        <w:t>was</w:t>
      </w:r>
      <w:r w:rsidR="0A0D65CD" w:rsidRPr="00844C60">
        <w:rPr>
          <w:rFonts w:ascii="Calibri" w:hAnsi="Calibri" w:cs="Calibri"/>
          <w:color w:val="auto"/>
        </w:rPr>
        <w:t xml:space="preserve"> a geographical range expansion.</w:t>
      </w:r>
      <w:r w:rsidR="53AF76AD" w:rsidRPr="2EAA3B99">
        <w:rPr>
          <w:rFonts w:eastAsia="VIC" w:cs="VIC"/>
          <w:sz w:val="19"/>
          <w:szCs w:val="19"/>
        </w:rPr>
        <w:t xml:space="preserve"> </w:t>
      </w:r>
      <w:r w:rsidRPr="2EAA3B99">
        <w:rPr>
          <w:rFonts w:ascii="Calibri" w:hAnsi="Calibri" w:cs="Calibri"/>
          <w:color w:val="auto"/>
        </w:rPr>
        <w:t>The</w:t>
      </w:r>
      <w:r>
        <w:rPr>
          <w:rFonts w:ascii="Calibri" w:hAnsi="Calibri" w:cs="Calibri"/>
          <w:color w:val="auto"/>
        </w:rPr>
        <w:t xml:space="preserve"> species is flood respondent, meaning </w:t>
      </w:r>
      <w:r w:rsidR="00942E64">
        <w:rPr>
          <w:rFonts w:ascii="Calibri" w:hAnsi="Calibri" w:cs="Calibri"/>
          <w:color w:val="auto"/>
        </w:rPr>
        <w:t xml:space="preserve">it </w:t>
      </w:r>
      <w:r w:rsidR="00942E64" w:rsidRPr="0808FC1E">
        <w:rPr>
          <w:rFonts w:ascii="Calibri" w:hAnsi="Calibri" w:cs="Calibri"/>
          <w:color w:val="auto"/>
        </w:rPr>
        <w:t>persists</w:t>
      </w:r>
      <w:r>
        <w:rPr>
          <w:rFonts w:ascii="Calibri" w:hAnsi="Calibri" w:cs="Calibri"/>
          <w:color w:val="auto"/>
        </w:rPr>
        <w:t xml:space="preserve"> in the soil seed bank and germinate</w:t>
      </w:r>
      <w:r w:rsidR="00B44E87">
        <w:rPr>
          <w:rFonts w:ascii="Calibri" w:hAnsi="Calibri" w:cs="Calibri"/>
          <w:color w:val="auto"/>
        </w:rPr>
        <w:t>s</w:t>
      </w:r>
      <w:r>
        <w:rPr>
          <w:rFonts w:ascii="Calibri" w:hAnsi="Calibri" w:cs="Calibri"/>
          <w:color w:val="auto"/>
        </w:rPr>
        <w:t xml:space="preserve"> in response to increased soil moisture.</w:t>
      </w:r>
      <w:r w:rsidRPr="004F4BCC">
        <w:rPr>
          <w:rFonts w:ascii="Calibri" w:hAnsi="Calibri" w:cs="Calibri"/>
          <w:color w:val="auto"/>
        </w:rPr>
        <w:t xml:space="preserve"> Plants were</w:t>
      </w:r>
      <w:r>
        <w:rPr>
          <w:rFonts w:ascii="Calibri" w:hAnsi="Calibri" w:cs="Calibri"/>
          <w:color w:val="auto"/>
        </w:rPr>
        <w:t xml:space="preserve"> found to be</w:t>
      </w:r>
      <w:r w:rsidRPr="004F4BCC">
        <w:rPr>
          <w:rFonts w:ascii="Calibri" w:hAnsi="Calibri" w:cs="Calibri"/>
          <w:color w:val="auto"/>
        </w:rPr>
        <w:t xml:space="preserve"> larger and had </w:t>
      </w:r>
      <w:r>
        <w:rPr>
          <w:rFonts w:ascii="Calibri" w:hAnsi="Calibri" w:cs="Calibri"/>
          <w:color w:val="auto"/>
        </w:rPr>
        <w:t>greater</w:t>
      </w:r>
      <w:r w:rsidRPr="004F4BCC">
        <w:rPr>
          <w:rFonts w:ascii="Calibri" w:hAnsi="Calibri" w:cs="Calibri"/>
          <w:color w:val="auto"/>
        </w:rPr>
        <w:t xml:space="preserve"> numbers of flowers and seed pods</w:t>
      </w:r>
      <w:r>
        <w:rPr>
          <w:rFonts w:ascii="Calibri" w:hAnsi="Calibri" w:cs="Calibri"/>
          <w:color w:val="auto"/>
        </w:rPr>
        <w:t>, compared to previous years</w:t>
      </w:r>
      <w:r w:rsidRPr="004F4BCC">
        <w:rPr>
          <w:rFonts w:ascii="Calibri" w:hAnsi="Calibri" w:cs="Calibri"/>
          <w:color w:val="auto"/>
        </w:rPr>
        <w:t>.</w:t>
      </w:r>
    </w:p>
    <w:p w14:paraId="611003F8" w14:textId="1B9D5A75" w:rsidR="00567C20" w:rsidRPr="004F4BCC" w:rsidRDefault="00567C20" w:rsidP="00567C20">
      <w:pPr>
        <w:pStyle w:val="ListBullet"/>
        <w:numPr>
          <w:ilvl w:val="0"/>
          <w:numId w:val="0"/>
        </w:numPr>
        <w:spacing w:after="120" w:line="240" w:lineRule="auto"/>
        <w:rPr>
          <w:rFonts w:cs="Calibri"/>
        </w:rPr>
      </w:pPr>
      <w:hyperlink r:id="rId14" w:history="1">
        <w:r w:rsidRPr="003711F9">
          <w:rPr>
            <w:rStyle w:val="Hyperlink"/>
            <w:rFonts w:cs="Calibri"/>
          </w:rPr>
          <w:t>Annual monitoring of Winged Peppercress</w:t>
        </w:r>
      </w:hyperlink>
      <w:r w:rsidRPr="6734CD37">
        <w:rPr>
          <w:rFonts w:cs="Calibri"/>
        </w:rPr>
        <w:t xml:space="preserve"> demographics, habitat, </w:t>
      </w:r>
      <w:bookmarkStart w:id="0" w:name="_Int_Jk9X3jFc"/>
      <w:r w:rsidRPr="6734CD37">
        <w:rPr>
          <w:rFonts w:cs="Calibri"/>
        </w:rPr>
        <w:t>threats</w:t>
      </w:r>
      <w:bookmarkEnd w:id="0"/>
      <w:r w:rsidRPr="6734CD37">
        <w:rPr>
          <w:rFonts w:cs="Calibri"/>
        </w:rPr>
        <w:t xml:space="preserve"> and management responses has </w:t>
      </w:r>
      <w:r w:rsidR="00DE6A2C">
        <w:rPr>
          <w:rFonts w:cs="Calibri"/>
        </w:rPr>
        <w:t xml:space="preserve">helped us </w:t>
      </w:r>
      <w:r w:rsidR="007B35DF">
        <w:rPr>
          <w:rFonts w:cs="Calibri"/>
        </w:rPr>
        <w:t xml:space="preserve">to </w:t>
      </w:r>
      <w:r w:rsidR="00007845">
        <w:rPr>
          <w:rFonts w:cs="Calibri"/>
        </w:rPr>
        <w:t>develop</w:t>
      </w:r>
      <w:r w:rsidR="007B35DF">
        <w:rPr>
          <w:rFonts w:cs="Calibri"/>
        </w:rPr>
        <w:t xml:space="preserve"> both</w:t>
      </w:r>
      <w:r w:rsidR="00007845">
        <w:rPr>
          <w:rFonts w:cs="Calibri"/>
        </w:rPr>
        <w:t xml:space="preserve"> </w:t>
      </w:r>
      <w:r w:rsidRPr="6734CD37">
        <w:rPr>
          <w:rFonts w:cs="Calibri"/>
        </w:rPr>
        <w:t>an accurate picture of population trends</w:t>
      </w:r>
      <w:r w:rsidR="00E0322A">
        <w:rPr>
          <w:rFonts w:cs="Calibri"/>
        </w:rPr>
        <w:t>, as well as</w:t>
      </w:r>
      <w:r w:rsidRPr="6734CD37" w:rsidDel="00E0322A">
        <w:rPr>
          <w:rFonts w:cs="Calibri"/>
        </w:rPr>
        <w:t xml:space="preserve"> </w:t>
      </w:r>
      <w:r w:rsidRPr="6734CD37">
        <w:rPr>
          <w:rFonts w:cs="Calibri"/>
        </w:rPr>
        <w:t xml:space="preserve">effective management actions for the species’ recovery. </w:t>
      </w:r>
      <w:r>
        <w:rPr>
          <w:rFonts w:cs="Calibri"/>
        </w:rPr>
        <w:t>M</w:t>
      </w:r>
      <w:r w:rsidRPr="6734CD37">
        <w:rPr>
          <w:rFonts w:cs="Calibri"/>
        </w:rPr>
        <w:t xml:space="preserve">anagement actions </w:t>
      </w:r>
      <w:r>
        <w:rPr>
          <w:rFonts w:cs="Calibri"/>
        </w:rPr>
        <w:t>for the</w:t>
      </w:r>
      <w:r w:rsidRPr="6734CD37">
        <w:rPr>
          <w:rFonts w:cs="Calibri"/>
        </w:rPr>
        <w:t xml:space="preserve"> Hattah Lakes</w:t>
      </w:r>
      <w:r>
        <w:rPr>
          <w:rFonts w:cs="Calibri"/>
        </w:rPr>
        <w:t xml:space="preserve"> population</w:t>
      </w:r>
      <w:r w:rsidRPr="6734CD37">
        <w:rPr>
          <w:rFonts w:cs="Calibri"/>
        </w:rPr>
        <w:t xml:space="preserve"> </w:t>
      </w:r>
      <w:r w:rsidR="00DF68A6">
        <w:rPr>
          <w:rFonts w:cs="Calibri"/>
        </w:rPr>
        <w:t>involve</w:t>
      </w:r>
      <w:r w:rsidR="00DF68A6" w:rsidRPr="6734CD37">
        <w:rPr>
          <w:rFonts w:cs="Calibri"/>
        </w:rPr>
        <w:t xml:space="preserve"> </w:t>
      </w:r>
      <w:r w:rsidRPr="6734CD37" w:rsidDel="0089045D">
        <w:rPr>
          <w:rFonts w:cs="Calibri"/>
        </w:rPr>
        <w:t xml:space="preserve">browsing </w:t>
      </w:r>
      <w:r w:rsidRPr="6734CD37">
        <w:rPr>
          <w:rFonts w:cs="Calibri"/>
        </w:rPr>
        <w:t>control</w:t>
      </w:r>
      <w:r w:rsidR="00A81007">
        <w:rPr>
          <w:rFonts w:cs="Calibri"/>
        </w:rPr>
        <w:t xml:space="preserve">, </w:t>
      </w:r>
      <w:r w:rsidR="3B1828A2" w:rsidRPr="65F93A00">
        <w:rPr>
          <w:rFonts w:cs="Calibri"/>
        </w:rPr>
        <w:t xml:space="preserve">as </w:t>
      </w:r>
      <w:r w:rsidR="3B1828A2" w:rsidRPr="11A4BD16">
        <w:rPr>
          <w:rFonts w:cs="Calibri"/>
        </w:rPr>
        <w:t xml:space="preserve">well as </w:t>
      </w:r>
      <w:r w:rsidRPr="11A4BD16">
        <w:rPr>
          <w:rFonts w:cs="Calibri"/>
        </w:rPr>
        <w:t>limiting</w:t>
      </w:r>
      <w:r>
        <w:rPr>
          <w:rFonts w:cs="Calibri"/>
        </w:rPr>
        <w:t xml:space="preserve"> off track soil disturbance (e.g. vehicles) and</w:t>
      </w:r>
      <w:r w:rsidRPr="00FC1023">
        <w:rPr>
          <w:rFonts w:cs="Calibri"/>
        </w:rPr>
        <w:t xml:space="preserve"> </w:t>
      </w:r>
      <w:r>
        <w:rPr>
          <w:rFonts w:cs="Calibri"/>
        </w:rPr>
        <w:t xml:space="preserve">implementation of </w:t>
      </w:r>
      <w:r w:rsidRPr="6734CD37">
        <w:rPr>
          <w:rFonts w:cs="Calibri"/>
        </w:rPr>
        <w:t>appropriate flooding regimes.</w:t>
      </w:r>
    </w:p>
    <w:p w14:paraId="3E752EF0" w14:textId="337388FE" w:rsidR="00567C20" w:rsidRDefault="00567C20" w:rsidP="00037A03">
      <w:pPr>
        <w:spacing w:after="120"/>
        <w:jc w:val="both"/>
      </w:pPr>
      <w:r>
        <w:rPr>
          <w:rFonts w:cs="Calibri"/>
        </w:rPr>
        <w:t xml:space="preserve">Monitoring of the </w:t>
      </w:r>
      <w:r w:rsidRPr="004F4BCC">
        <w:rPr>
          <w:rFonts w:ascii="Calibri" w:hAnsi="Calibri" w:cs="Calibri"/>
        </w:rPr>
        <w:t xml:space="preserve">Winged Peppercress </w:t>
      </w:r>
      <w:r>
        <w:rPr>
          <w:rFonts w:cs="Calibri"/>
        </w:rPr>
        <w:t xml:space="preserve">has provided data that we now use to </w:t>
      </w:r>
      <w:r w:rsidR="006F7D7D" w:rsidRPr="0808FC1E">
        <w:rPr>
          <w:rFonts w:cs="Calibri"/>
        </w:rPr>
        <w:t>identify</w:t>
      </w:r>
      <w:r>
        <w:rPr>
          <w:rFonts w:cs="Calibri"/>
        </w:rPr>
        <w:t xml:space="preserve"> key knowledge gaps, </w:t>
      </w:r>
      <w:r w:rsidR="0BE31A52" w:rsidRPr="0808FC1E">
        <w:rPr>
          <w:rFonts w:cs="Calibri"/>
        </w:rPr>
        <w:t>determin</w:t>
      </w:r>
      <w:r w:rsidR="006F7D7D" w:rsidRPr="0808FC1E">
        <w:rPr>
          <w:rFonts w:cs="Calibri"/>
        </w:rPr>
        <w:t>e</w:t>
      </w:r>
      <w:r>
        <w:rPr>
          <w:rFonts w:cs="Calibri"/>
        </w:rPr>
        <w:t xml:space="preserve"> threats, </w:t>
      </w:r>
      <w:r w:rsidR="006F7D7D">
        <w:rPr>
          <w:rFonts w:cs="Calibri"/>
        </w:rPr>
        <w:t xml:space="preserve">inform </w:t>
      </w:r>
      <w:r>
        <w:rPr>
          <w:rFonts w:cs="Calibri"/>
        </w:rPr>
        <w:t xml:space="preserve">further management actions and to </w:t>
      </w:r>
      <w:r>
        <w:t>prioritise emergency recovery actions. Such management actions can be implemented and applied within government decision making tools; the</w:t>
      </w:r>
      <w:r w:rsidDel="0000017F">
        <w:t xml:space="preserve"> </w:t>
      </w:r>
      <w:hyperlink r:id="rId15">
        <w:r w:rsidR="0BE31A52" w:rsidRPr="738174F6">
          <w:rPr>
            <w:rStyle w:val="Hyperlink"/>
            <w:lang w:eastAsia="en-AU"/>
          </w:rPr>
          <w:t>Strategic Management Prospects, SMP</w:t>
        </w:r>
      </w:hyperlink>
      <w:r>
        <w:t xml:space="preserve">, </w:t>
      </w:r>
      <w:r>
        <w:rPr>
          <w:rFonts w:cs="Calibri"/>
        </w:rPr>
        <w:t>recovery plan, Ramsar commitments and Biodiversity 2037 implementation.</w:t>
      </w:r>
    </w:p>
    <w:p w14:paraId="252BC846" w14:textId="4C208F62" w:rsidR="7ECF033B" w:rsidRDefault="008205F1" w:rsidP="00037A03">
      <w:pPr>
        <w:spacing w:after="0" w:line="240" w:lineRule="auto"/>
        <w:rPr>
          <w:rFonts w:eastAsiaTheme="minorEastAsia"/>
          <w:color w:val="000000" w:themeColor="text1"/>
        </w:rPr>
      </w:pPr>
      <w:r w:rsidRPr="008205F1">
        <w:rPr>
          <w:rFonts w:eastAsiaTheme="minorEastAsia"/>
          <w:color w:val="000000" w:themeColor="text1"/>
        </w:rPr>
        <w:t xml:space="preserve">For more information contact Claire Moxham, </w:t>
      </w:r>
      <w:hyperlink r:id="rId16" w:history="1">
        <w:r w:rsidRPr="00794830">
          <w:rPr>
            <w:rStyle w:val="Hyperlink"/>
            <w:rFonts w:eastAsiaTheme="minorEastAsia"/>
          </w:rPr>
          <w:t>claire.moxham@deeca.vic.gov.au</w:t>
        </w:r>
      </w:hyperlink>
      <w:r>
        <w:rPr>
          <w:rFonts w:eastAsiaTheme="minorEastAsia"/>
          <w:color w:val="000000" w:themeColor="text1"/>
        </w:rPr>
        <w:t xml:space="preserve"> </w:t>
      </w:r>
      <w:r w:rsidRPr="008205F1">
        <w:rPr>
          <w:rFonts w:eastAsiaTheme="minorEastAsia"/>
          <w:color w:val="000000" w:themeColor="text1"/>
        </w:rPr>
        <w:t xml:space="preserve">or </w:t>
      </w:r>
      <w:hyperlink r:id="rId17" w:history="1">
        <w:r w:rsidRPr="00794830">
          <w:rPr>
            <w:rStyle w:val="Hyperlink"/>
            <w:rFonts w:eastAsiaTheme="minorEastAsia"/>
          </w:rPr>
          <w:t>sally.kenny@deeca.vic.gov.au</w:t>
        </w:r>
      </w:hyperlink>
      <w:r>
        <w:rPr>
          <w:rFonts w:eastAsiaTheme="minorEastAsia"/>
          <w:color w:val="000000" w:themeColor="text1"/>
        </w:rPr>
        <w:t xml:space="preserve"> </w:t>
      </w:r>
    </w:p>
    <w:p w14:paraId="05EB045D" w14:textId="77777777" w:rsidR="00C82665" w:rsidRDefault="00C82665" w:rsidP="00CF7276">
      <w:pPr>
        <w:pStyle w:val="Default"/>
        <w:spacing w:after="120" w:line="240" w:lineRule="auto"/>
        <w:rPr>
          <w:rFonts w:ascii="Calibri" w:eastAsia="Calibri" w:hAnsi="Calibri" w:cs="Calibri"/>
          <w:sz w:val="40"/>
          <w:szCs w:val="40"/>
        </w:rPr>
      </w:pPr>
    </w:p>
    <w:p w14:paraId="55D2D983" w14:textId="1B654234" w:rsidR="00467C30" w:rsidRDefault="00C07482" w:rsidP="00CF7276">
      <w:pPr>
        <w:pStyle w:val="Default"/>
        <w:spacing w:after="120" w:line="240" w:lineRule="auto"/>
        <w:rPr>
          <w:rFonts w:ascii="Calibri" w:eastAsia="Calibri" w:hAnsi="Calibri" w:cs="Calibri"/>
          <w:sz w:val="40"/>
          <w:szCs w:val="40"/>
        </w:rPr>
      </w:pPr>
      <w:r>
        <w:rPr>
          <w:rFonts w:ascii="Calibri" w:eastAsia="Calibri" w:hAnsi="Calibri" w:cs="Calibri"/>
          <w:sz w:val="40"/>
          <w:szCs w:val="40"/>
        </w:rPr>
        <w:t xml:space="preserve">Recovery of the </w:t>
      </w:r>
      <w:r w:rsidR="00467C30" w:rsidRPr="752BD831">
        <w:rPr>
          <w:rFonts w:ascii="Calibri" w:eastAsia="Calibri" w:hAnsi="Calibri" w:cs="Calibri"/>
          <w:sz w:val="40"/>
          <w:szCs w:val="40"/>
        </w:rPr>
        <w:t xml:space="preserve">Watson’s </w:t>
      </w:r>
      <w:r w:rsidR="00E842EF" w:rsidRPr="0808FC1E">
        <w:rPr>
          <w:rFonts w:ascii="Calibri" w:eastAsia="Calibri" w:hAnsi="Calibri" w:cs="Calibri"/>
          <w:sz w:val="40"/>
          <w:szCs w:val="40"/>
        </w:rPr>
        <w:t>T</w:t>
      </w:r>
      <w:r w:rsidR="00467C30" w:rsidRPr="0808FC1E">
        <w:rPr>
          <w:rFonts w:ascii="Calibri" w:eastAsia="Calibri" w:hAnsi="Calibri" w:cs="Calibri"/>
          <w:sz w:val="40"/>
          <w:szCs w:val="40"/>
        </w:rPr>
        <w:t xml:space="preserve">ree </w:t>
      </w:r>
      <w:r w:rsidR="00E842EF" w:rsidRPr="0808FC1E">
        <w:rPr>
          <w:rFonts w:ascii="Calibri" w:eastAsia="Calibri" w:hAnsi="Calibri" w:cs="Calibri"/>
          <w:sz w:val="40"/>
          <w:szCs w:val="40"/>
        </w:rPr>
        <w:t>F</w:t>
      </w:r>
      <w:r w:rsidR="00467C30" w:rsidRPr="0808FC1E">
        <w:rPr>
          <w:rFonts w:ascii="Calibri" w:eastAsia="Calibri" w:hAnsi="Calibri" w:cs="Calibri"/>
          <w:sz w:val="40"/>
          <w:szCs w:val="40"/>
        </w:rPr>
        <w:t>rog</w:t>
      </w:r>
    </w:p>
    <w:p w14:paraId="0E78DF82" w14:textId="25A228E1" w:rsidR="00BA2F3F" w:rsidRDefault="00CB4218" w:rsidP="00CB4218">
      <w:pPr>
        <w:spacing w:after="160" w:line="259" w:lineRule="auto"/>
      </w:pPr>
      <w:hyperlink r:id="rId18" w:history="1">
        <w:r w:rsidRPr="00BA2F3F">
          <w:rPr>
            <w:rStyle w:val="Hyperlink"/>
          </w:rPr>
          <w:t xml:space="preserve">Watson’s </w:t>
        </w:r>
        <w:r w:rsidR="00E842EF" w:rsidRPr="00BA2F3F">
          <w:rPr>
            <w:rStyle w:val="Hyperlink"/>
          </w:rPr>
          <w:t>T</w:t>
        </w:r>
        <w:r w:rsidRPr="00BA2F3F">
          <w:rPr>
            <w:rStyle w:val="Hyperlink"/>
          </w:rPr>
          <w:t xml:space="preserve">ree </w:t>
        </w:r>
        <w:r w:rsidR="00E842EF" w:rsidRPr="00BA2F3F">
          <w:rPr>
            <w:rStyle w:val="Hyperlink"/>
          </w:rPr>
          <w:t>F</w:t>
        </w:r>
        <w:r w:rsidRPr="00BA2F3F">
          <w:rPr>
            <w:rStyle w:val="Hyperlink"/>
          </w:rPr>
          <w:t xml:space="preserve">rog </w:t>
        </w:r>
        <w:r w:rsidR="00E842EF" w:rsidRPr="00BA2F3F">
          <w:rPr>
            <w:rStyle w:val="Hyperlink"/>
          </w:rPr>
          <w:t>(</w:t>
        </w:r>
        <w:r w:rsidR="00E842EF" w:rsidRPr="00BA2F3F">
          <w:rPr>
            <w:rStyle w:val="Hyperlink"/>
            <w:i/>
            <w:iCs/>
          </w:rPr>
          <w:t>Litoria watsoni</w:t>
        </w:r>
        <w:r w:rsidR="00E842EF" w:rsidRPr="00BA2F3F">
          <w:rPr>
            <w:rStyle w:val="Hyperlink"/>
          </w:rPr>
          <w:t>)</w:t>
        </w:r>
      </w:hyperlink>
      <w:r>
        <w:t xml:space="preserve"> is a rare and cryptic forest-dependent species found in south-east NSW and east Gippsland in Victoria. </w:t>
      </w:r>
      <w:r w:rsidR="004838EF">
        <w:t xml:space="preserve">Now </w:t>
      </w:r>
      <w:r w:rsidR="007F770C">
        <w:t>nationally</w:t>
      </w:r>
      <w:r w:rsidR="001C6DD3">
        <w:t xml:space="preserve"> </w:t>
      </w:r>
      <w:r w:rsidR="007970CC">
        <w:t>E</w:t>
      </w:r>
      <w:r>
        <w:t>ndangered</w:t>
      </w:r>
      <w:r w:rsidR="007F770C">
        <w:t>, th</w:t>
      </w:r>
      <w:r w:rsidR="007F2ED2">
        <w:t>is</w:t>
      </w:r>
      <w:r>
        <w:t xml:space="preserve"> frog was not seen for 19 years in Victoria, until its rediscovery in 2015. Subsequent surveys have found this enigmatic species at just a handful of sites, almost all of which were burnt in the 2019-20 bushfires. </w:t>
      </w:r>
    </w:p>
    <w:p w14:paraId="768B8907" w14:textId="321FF14D" w:rsidR="00CB4218" w:rsidRDefault="00CB4218" w:rsidP="00CB4218">
      <w:pPr>
        <w:spacing w:after="160" w:line="259" w:lineRule="auto"/>
      </w:pPr>
      <w:r>
        <w:lastRenderedPageBreak/>
        <w:t xml:space="preserve">Population genetics work conducted by ARI since 2021 has revealed </w:t>
      </w:r>
      <w:r w:rsidR="002E28B1">
        <w:t xml:space="preserve">that </w:t>
      </w:r>
      <w:r>
        <w:t xml:space="preserve">the Victorian Watson’s </w:t>
      </w:r>
      <w:r w:rsidR="002E28B1">
        <w:t>T</w:t>
      </w:r>
      <w:r>
        <w:t xml:space="preserve">ree </w:t>
      </w:r>
      <w:r w:rsidR="002E28B1">
        <w:t>F</w:t>
      </w:r>
      <w:r>
        <w:t>rog population has very low genetic diversity, elevated inbreeding and low effective population size. Without management interventions these declining populations are at high risk of extinction.</w:t>
      </w:r>
    </w:p>
    <w:p w14:paraId="2E5A2E23" w14:textId="77777777" w:rsidR="00EB0793" w:rsidRDefault="00CB4218" w:rsidP="00CB4218">
      <w:pPr>
        <w:spacing w:after="160" w:line="259" w:lineRule="auto"/>
      </w:pPr>
      <w:r>
        <w:t xml:space="preserve">ARI is collaborating with DEECA Gippsland, Wild Research and Zoos Victoria to monitor and recover Watson’s </w:t>
      </w:r>
      <w:r w:rsidR="00180D71">
        <w:t>T</w:t>
      </w:r>
      <w:r>
        <w:t xml:space="preserve">ree </w:t>
      </w:r>
      <w:r w:rsidR="00180D71">
        <w:t>F</w:t>
      </w:r>
      <w:r>
        <w:t xml:space="preserve">rog populations in Victoria. With support from a DEECA Icon Species grant, ARI is also working towards developing a Watson’s </w:t>
      </w:r>
      <w:r w:rsidR="00CE4148">
        <w:t>T</w:t>
      </w:r>
      <w:r>
        <w:t xml:space="preserve">ree </w:t>
      </w:r>
      <w:r w:rsidR="00CE4148">
        <w:t>F</w:t>
      </w:r>
      <w:r>
        <w:t xml:space="preserve">rog-specific eDNA assay, which if successful could be used to test waterbodies for the presence of this species. </w:t>
      </w:r>
    </w:p>
    <w:p w14:paraId="111D5912" w14:textId="44ACA59C" w:rsidR="00CB4218" w:rsidRDefault="00CB4218" w:rsidP="00CB4218">
      <w:pPr>
        <w:spacing w:after="160" w:line="259" w:lineRule="auto"/>
      </w:pPr>
      <w:r>
        <w:t xml:space="preserve">Since 2024, ARI has established a year-round acoustic monitoring program of known and potential breeding sites, to enhance our understanding of the breeding phenology of the species. Using an </w:t>
      </w:r>
      <w:hyperlink r:id="rId19" w:history="1">
        <w:r w:rsidRPr="0066428D">
          <w:rPr>
            <w:rStyle w:val="Hyperlink"/>
          </w:rPr>
          <w:t>A</w:t>
        </w:r>
        <w:r w:rsidR="00BB64DE">
          <w:rPr>
            <w:rStyle w:val="Hyperlink"/>
          </w:rPr>
          <w:t xml:space="preserve">rtificial </w:t>
        </w:r>
        <w:r w:rsidR="00BB64DE" w:rsidRPr="0066428D">
          <w:rPr>
            <w:rStyle w:val="Hyperlink"/>
          </w:rPr>
          <w:t>I</w:t>
        </w:r>
        <w:r w:rsidR="00BB64DE">
          <w:rPr>
            <w:rStyle w:val="Hyperlink"/>
          </w:rPr>
          <w:t>ntelligence</w:t>
        </w:r>
        <w:r w:rsidRPr="0066428D">
          <w:rPr>
            <w:rStyle w:val="Hyperlink"/>
          </w:rPr>
          <w:t xml:space="preserve"> tool</w:t>
        </w:r>
      </w:hyperlink>
      <w:r>
        <w:t xml:space="preserve"> trained to recognise Watson’s </w:t>
      </w:r>
      <w:r w:rsidR="00176CBD">
        <w:t>T</w:t>
      </w:r>
      <w:r>
        <w:t xml:space="preserve">ree </w:t>
      </w:r>
      <w:r w:rsidR="00176CBD">
        <w:t>F</w:t>
      </w:r>
      <w:r>
        <w:t>rog’s calls, we can now rapidly determine where and when this species has been calling, and target those locations for genetics sampling. This allows us to find the frogs more efficiently, helps to build a picture of the genetic health of the Victorian population, and ultimately plan for genetic rescue management interventions.</w:t>
      </w:r>
    </w:p>
    <w:p w14:paraId="01EB6F16" w14:textId="01879085" w:rsidR="00D5521C" w:rsidRDefault="00D5521C" w:rsidP="00D5521C">
      <w:pPr>
        <w:spacing w:after="160" w:line="259" w:lineRule="auto"/>
      </w:pPr>
      <w:r w:rsidRPr="00D5521C">
        <w:t xml:space="preserve">For more information </w:t>
      </w:r>
      <w:r>
        <w:t>c</w:t>
      </w:r>
      <w:r w:rsidRPr="00D5521C">
        <w:t xml:space="preserve">ontact Louise Durkin </w:t>
      </w:r>
      <w:hyperlink r:id="rId20" w:history="1">
        <w:r w:rsidRPr="00794830">
          <w:rPr>
            <w:rStyle w:val="Hyperlink"/>
          </w:rPr>
          <w:t>louise.durkin@delwp.vic.gov.au</w:t>
        </w:r>
      </w:hyperlink>
    </w:p>
    <w:p w14:paraId="03CA82FD" w14:textId="1D16774C" w:rsidR="00B531E0" w:rsidRDefault="00B531E0" w:rsidP="00B531E0">
      <w:pPr>
        <w:pStyle w:val="Default"/>
        <w:spacing w:after="220" w:line="240" w:lineRule="auto"/>
        <w:rPr>
          <w:rFonts w:ascii="Calibri" w:eastAsia="Calibri" w:hAnsi="Calibri" w:cs="Calibri"/>
          <w:sz w:val="22"/>
          <w:szCs w:val="22"/>
        </w:rPr>
      </w:pPr>
      <w:hyperlink r:id="rId21">
        <w:r w:rsidRPr="39AA260D">
          <w:rPr>
            <w:rStyle w:val="Hyperlink"/>
            <w:rFonts w:ascii="Calibri" w:eastAsia="Calibri" w:hAnsi="Calibri" w:cs="Calibri"/>
            <w:sz w:val="22"/>
            <w:szCs w:val="22"/>
          </w:rPr>
          <w:t>In search of Watson’s Tree Frog in a post-fire landscape - Louise Durkin, ARI (SWIFT Seminar)</w:t>
        </w:r>
      </w:hyperlink>
    </w:p>
    <w:p w14:paraId="00320E6E" w14:textId="278A70A6" w:rsidR="005126BC" w:rsidRPr="0070507E" w:rsidRDefault="005126BC" w:rsidP="25CC4512">
      <w:pPr>
        <w:spacing w:after="160" w:line="259" w:lineRule="auto"/>
        <w:rPr>
          <w:bCs/>
          <w:color w:val="FFFFFF" w:themeColor="background1"/>
        </w:rPr>
      </w:pPr>
    </w:p>
    <w:p w14:paraId="38754B0C" w14:textId="05A4AEF5" w:rsidR="003D17AE" w:rsidRPr="003D17AE" w:rsidRDefault="008C22DE" w:rsidP="001516C0">
      <w:pPr>
        <w:pStyle w:val="Default"/>
        <w:spacing w:after="120" w:line="240" w:lineRule="auto"/>
        <w:rPr>
          <w:rFonts w:ascii="Calibri" w:eastAsia="Calibri" w:hAnsi="Calibri" w:cs="Calibri"/>
          <w:sz w:val="40"/>
          <w:szCs w:val="40"/>
        </w:rPr>
      </w:pPr>
      <w:r w:rsidRPr="008C22DE">
        <w:rPr>
          <w:rFonts w:ascii="Calibri" w:eastAsia="Calibri" w:hAnsi="Calibri" w:cs="Calibri"/>
          <w:sz w:val="40"/>
          <w:szCs w:val="40"/>
        </w:rPr>
        <w:t xml:space="preserve">Wombat Forest: </w:t>
      </w:r>
      <w:r w:rsidR="006E34CF">
        <w:rPr>
          <w:rFonts w:ascii="Calibri" w:eastAsia="Calibri" w:hAnsi="Calibri" w:cs="Calibri"/>
          <w:sz w:val="40"/>
          <w:szCs w:val="40"/>
        </w:rPr>
        <w:t>A</w:t>
      </w:r>
      <w:r w:rsidRPr="008C22DE">
        <w:rPr>
          <w:rFonts w:ascii="Calibri" w:eastAsia="Calibri" w:hAnsi="Calibri" w:cs="Calibri"/>
          <w:sz w:val="40"/>
          <w:szCs w:val="40"/>
        </w:rPr>
        <w:t xml:space="preserve"> shared vision</w:t>
      </w:r>
      <w:r w:rsidR="005126BC" w:rsidRPr="005126BC">
        <w:t xml:space="preserve"> </w:t>
      </w:r>
      <w:r w:rsidR="005126BC" w:rsidRPr="005126BC">
        <w:rPr>
          <w:rFonts w:ascii="Calibri" w:eastAsia="Calibri" w:hAnsi="Calibri" w:cs="Calibri"/>
          <w:sz w:val="40"/>
          <w:szCs w:val="40"/>
        </w:rPr>
        <w:t>for a healthy and thriving Forest</w:t>
      </w:r>
    </w:p>
    <w:p w14:paraId="01159AED" w14:textId="6C9120D8" w:rsidR="00485933" w:rsidRPr="00777917" w:rsidRDefault="46A6AC88" w:rsidP="6D427FAC">
      <w:pPr>
        <w:spacing w:after="160" w:line="278" w:lineRule="auto"/>
      </w:pPr>
      <w:r>
        <w:t xml:space="preserve">The </w:t>
      </w:r>
      <w:r w:rsidRPr="00777917">
        <w:t>Victorian Government has committed to create the Wombat-Lerderderg National Park</w:t>
      </w:r>
      <w:r w:rsidR="0D875CF8" w:rsidRPr="00777917">
        <w:t xml:space="preserve">. ARI has worked in partnership with government agencies </w:t>
      </w:r>
      <w:r w:rsidR="4E5B0F6B" w:rsidRPr="00777917">
        <w:t xml:space="preserve">and </w:t>
      </w:r>
      <w:r w:rsidR="79FECBDA" w:rsidRPr="00777917">
        <w:t xml:space="preserve">with three Registered Aboriginal Parties (RAPs) (Dja </w:t>
      </w:r>
      <w:proofErr w:type="spellStart"/>
      <w:r w:rsidR="79FECBDA" w:rsidRPr="00777917">
        <w:t>Dja</w:t>
      </w:r>
      <w:proofErr w:type="spellEnd"/>
      <w:r w:rsidR="79FECBDA" w:rsidRPr="00777917">
        <w:t xml:space="preserve"> Wurrung, </w:t>
      </w:r>
      <w:proofErr w:type="spellStart"/>
      <w:r w:rsidR="79FECBDA" w:rsidRPr="00777917">
        <w:t>Wadawurrung</w:t>
      </w:r>
      <w:proofErr w:type="spellEnd"/>
      <w:r w:rsidR="79FECBDA" w:rsidRPr="00777917">
        <w:t xml:space="preserve"> and Wurundjeri Woi Wurrung)</w:t>
      </w:r>
      <w:r w:rsidR="7238DD39" w:rsidRPr="00777917">
        <w:t xml:space="preserve"> to develop a </w:t>
      </w:r>
      <w:hyperlink r:id="rId22">
        <w:r w:rsidR="7238DD39" w:rsidRPr="00777917">
          <w:rPr>
            <w:rStyle w:val="Hyperlink"/>
          </w:rPr>
          <w:t>shared vision and approach for aspirational co-management arrangements</w:t>
        </w:r>
      </w:hyperlink>
      <w:r w:rsidR="79FECBDA" w:rsidRPr="00777917">
        <w:t>.</w:t>
      </w:r>
    </w:p>
    <w:p w14:paraId="7F6E4865" w14:textId="17893F12" w:rsidR="00485933" w:rsidRPr="00777917" w:rsidRDefault="709CCBBA" w:rsidP="00485933">
      <w:pPr>
        <w:spacing w:after="160" w:line="278" w:lineRule="auto"/>
      </w:pPr>
      <w:r w:rsidRPr="00777917">
        <w:t xml:space="preserve">This area supports significant natural and cultural </w:t>
      </w:r>
      <w:r w:rsidR="70A1CD40" w:rsidRPr="00777917">
        <w:t>values but</w:t>
      </w:r>
      <w:r w:rsidRPr="00777917">
        <w:t xml:space="preserve"> has suffered many impacts since colonisation. Since European arrival</w:t>
      </w:r>
      <w:r w:rsidR="7F6BA8B1" w:rsidRPr="00777917">
        <w:t>,</w:t>
      </w:r>
      <w:r w:rsidRPr="00777917">
        <w:t xml:space="preserve"> the forest has faced disturbances from gold mining, extensive logging</w:t>
      </w:r>
      <w:r w:rsidR="2C3A09D4" w:rsidRPr="00777917">
        <w:t>,</w:t>
      </w:r>
      <w:r w:rsidRPr="00777917">
        <w:t xml:space="preserve"> and </w:t>
      </w:r>
      <w:r w:rsidR="7F6BA8B1" w:rsidRPr="00777917">
        <w:t xml:space="preserve">more recently </w:t>
      </w:r>
      <w:r w:rsidRPr="00777917">
        <w:t xml:space="preserve">has been impacted by windstorms. </w:t>
      </w:r>
      <w:r w:rsidRPr="00777917">
        <w:rPr>
          <w:rFonts w:eastAsia="Aptos"/>
        </w:rPr>
        <w:t>During the gold mining era in particular,</w:t>
      </w:r>
      <w:r w:rsidRPr="00777917">
        <w:t xml:space="preserve"> First Nations people were excluded from the forest, which halted many of their Traditional management practices. </w:t>
      </w:r>
      <w:r w:rsidR="36221443" w:rsidRPr="00777917">
        <w:t>This transition</w:t>
      </w:r>
      <w:r w:rsidR="00916416" w:rsidRPr="00777917">
        <w:t xml:space="preserve"> to a national park</w:t>
      </w:r>
      <w:r w:rsidR="36221443" w:rsidRPr="00777917">
        <w:t xml:space="preserve"> offers a chance to transform the Wombat Forest and heal past harms.</w:t>
      </w:r>
    </w:p>
    <w:p w14:paraId="79F1DA0A" w14:textId="4A709E86" w:rsidR="3BAC4612" w:rsidRPr="00777917" w:rsidRDefault="1F028E56" w:rsidP="6D427FAC">
      <w:pPr>
        <w:spacing w:after="160" w:line="278" w:lineRule="auto"/>
      </w:pPr>
      <w:r w:rsidRPr="00777917">
        <w:t xml:space="preserve">Our scientists </w:t>
      </w:r>
      <w:r w:rsidR="7B2E4E37" w:rsidRPr="00777917">
        <w:t>guided</w:t>
      </w:r>
      <w:r w:rsidRPr="00777917">
        <w:t xml:space="preserve"> the process</w:t>
      </w:r>
      <w:r w:rsidR="4799B4BB" w:rsidRPr="00777917">
        <w:t>, by establishing</w:t>
      </w:r>
      <w:r w:rsidRPr="00777917">
        <w:t xml:space="preserve"> </w:t>
      </w:r>
      <w:r w:rsidR="4799B4BB" w:rsidRPr="00777917">
        <w:t>a</w:t>
      </w:r>
      <w:r w:rsidRPr="00777917">
        <w:t xml:space="preserve"> </w:t>
      </w:r>
      <w:r w:rsidR="009D34B9">
        <w:t>f</w:t>
      </w:r>
      <w:r w:rsidRPr="00777917">
        <w:t xml:space="preserve">oundation of trust, </w:t>
      </w:r>
      <w:r w:rsidR="0EA27DA6" w:rsidRPr="00777917">
        <w:t xml:space="preserve">developing a </w:t>
      </w:r>
      <w:r w:rsidRPr="00777917">
        <w:t xml:space="preserve">common understanding of the forest’s context and values, </w:t>
      </w:r>
      <w:r w:rsidR="4ED77951" w:rsidRPr="00777917">
        <w:t>and facilitating</w:t>
      </w:r>
      <w:r w:rsidRPr="00777917">
        <w:t xml:space="preserve"> on-Country discussions and tangible case studies. </w:t>
      </w:r>
    </w:p>
    <w:p w14:paraId="32EDF494" w14:textId="113C5D97" w:rsidR="3BAC4612" w:rsidRPr="00777917" w:rsidRDefault="1AB9A2B7" w:rsidP="6D427FAC">
      <w:pPr>
        <w:spacing w:after="160" w:line="278" w:lineRule="auto"/>
      </w:pPr>
      <w:r w:rsidRPr="00777917">
        <w:t xml:space="preserve">The process and report </w:t>
      </w:r>
      <w:r w:rsidR="00E3149E" w:rsidRPr="00777917">
        <w:t>were</w:t>
      </w:r>
      <w:r w:rsidRPr="00777917">
        <w:t xml:space="preserve"> intended </w:t>
      </w:r>
      <w:r w:rsidR="0CFD047B" w:rsidRPr="00777917">
        <w:t xml:space="preserve">to </w:t>
      </w:r>
      <w:r w:rsidR="320A1CCF" w:rsidRPr="00777917">
        <w:t xml:space="preserve">record the aspirations of management partners and to </w:t>
      </w:r>
      <w:r w:rsidR="0CFD047B" w:rsidRPr="00777917">
        <w:t xml:space="preserve">provide guidance for future joint management opportunities that respect the objectives and values of both Traditional Owner groups and government agencies. </w:t>
      </w:r>
      <w:r w:rsidR="6DCAA388" w:rsidRPr="00777917">
        <w:t xml:space="preserve">The report was not a plan for management </w:t>
      </w:r>
      <w:r w:rsidR="0D1CE22A" w:rsidRPr="00777917">
        <w:t>n</w:t>
      </w:r>
      <w:r w:rsidR="6DCAA388" w:rsidRPr="00777917">
        <w:t>or a plan for governance.</w:t>
      </w:r>
    </w:p>
    <w:p w14:paraId="298CF3A6" w14:textId="4D26C47A" w:rsidR="000D57D8" w:rsidRDefault="5432DF02" w:rsidP="629D6D09">
      <w:pPr>
        <w:spacing w:before="100" w:beforeAutospacing="1" w:after="160" w:line="278" w:lineRule="auto"/>
      </w:pPr>
      <w:r>
        <w:t xml:space="preserve">The </w:t>
      </w:r>
      <w:r w:rsidR="44B39620">
        <w:t xml:space="preserve">final </w:t>
      </w:r>
      <w:r>
        <w:t xml:space="preserve">vision </w:t>
      </w:r>
      <w:r w:rsidR="061BD72C">
        <w:t xml:space="preserve">encapsulates aspirations for the Wombat Forest where it is a </w:t>
      </w:r>
      <w:r>
        <w:t>healthy forest with vibrant and rich ecological and cultural communities.</w:t>
      </w:r>
    </w:p>
    <w:p w14:paraId="56F2AF7F" w14:textId="098162C8" w:rsidR="00392069" w:rsidRPr="0029184E" w:rsidRDefault="00392069" w:rsidP="00B6274E">
      <w:pPr>
        <w:spacing w:before="100" w:beforeAutospacing="1" w:after="120" w:line="278" w:lineRule="auto"/>
      </w:pPr>
      <w:r w:rsidRPr="00392069">
        <w:lastRenderedPageBreak/>
        <w:t>For more information contact Brad Farmilo, </w:t>
      </w:r>
      <w:hyperlink r:id="rId23" w:history="1">
        <w:r w:rsidRPr="00392069">
          <w:rPr>
            <w:rStyle w:val="Hyperlink"/>
          </w:rPr>
          <w:t>brad.farmilo@deeca.vic.gov.au</w:t>
        </w:r>
      </w:hyperlink>
      <w:r w:rsidRPr="00392069">
        <w:t> or Steve Sinclair, </w:t>
      </w:r>
      <w:hyperlink r:id="rId24" w:history="1">
        <w:r w:rsidRPr="00392069">
          <w:rPr>
            <w:rStyle w:val="Hyperlink"/>
          </w:rPr>
          <w:t>steve.sinclair@deeca.vic.gov.au</w:t>
        </w:r>
      </w:hyperlink>
    </w:p>
    <w:p w14:paraId="7DE4C116" w14:textId="2C83C952" w:rsidR="00886C92" w:rsidRPr="00886C92" w:rsidRDefault="00886C92" w:rsidP="00990CF0">
      <w:pPr>
        <w:shd w:val="clear" w:color="auto" w:fill="FFFFFF"/>
        <w:spacing w:after="120" w:line="240" w:lineRule="auto"/>
        <w:rPr>
          <w:rStyle w:val="Hyperlink"/>
          <w:rFonts w:ascii="Calibri" w:eastAsia="Calibri" w:hAnsi="Calibri" w:cs="Calibri"/>
        </w:rPr>
      </w:pPr>
      <w:hyperlink r:id="rId25" w:history="1">
        <w:r w:rsidRPr="00886C92">
          <w:rPr>
            <w:rStyle w:val="Hyperlink"/>
            <w:rFonts w:ascii="Calibri" w:eastAsia="Calibri" w:hAnsi="Calibri" w:cs="Calibri"/>
          </w:rPr>
          <w:t>The future of the Wombat Forest the aspirations of co-managers</w:t>
        </w:r>
        <w:r w:rsidR="00942D0B">
          <w:rPr>
            <w:rStyle w:val="Hyperlink"/>
            <w:rFonts w:ascii="Calibri" w:eastAsia="Calibri" w:hAnsi="Calibri" w:cs="Calibri"/>
          </w:rPr>
          <w:t xml:space="preserve"> -</w:t>
        </w:r>
        <w:r w:rsidRPr="00886C92">
          <w:rPr>
            <w:rStyle w:val="Hyperlink"/>
            <w:rFonts w:ascii="Calibri" w:eastAsia="Calibri" w:hAnsi="Calibri" w:cs="Calibri"/>
          </w:rPr>
          <w:t xml:space="preserve"> </w:t>
        </w:r>
        <w:r w:rsidR="00990CF0">
          <w:rPr>
            <w:rStyle w:val="Hyperlink"/>
            <w:rFonts w:ascii="Calibri" w:eastAsia="Calibri" w:hAnsi="Calibri" w:cs="Calibri"/>
          </w:rPr>
          <w:t>F</w:t>
        </w:r>
        <w:r w:rsidRPr="00886C92">
          <w:rPr>
            <w:rStyle w:val="Hyperlink"/>
            <w:rFonts w:ascii="Calibri" w:eastAsia="Calibri" w:hAnsi="Calibri" w:cs="Calibri"/>
          </w:rPr>
          <w:t xml:space="preserve">act </w:t>
        </w:r>
        <w:r w:rsidR="00990CF0">
          <w:rPr>
            <w:rStyle w:val="Hyperlink"/>
            <w:rFonts w:ascii="Calibri" w:eastAsia="Calibri" w:hAnsi="Calibri" w:cs="Calibri"/>
          </w:rPr>
          <w:t>S</w:t>
        </w:r>
        <w:r w:rsidRPr="00886C92">
          <w:rPr>
            <w:rStyle w:val="Hyperlink"/>
            <w:rFonts w:ascii="Calibri" w:eastAsia="Calibri" w:hAnsi="Calibri" w:cs="Calibri"/>
          </w:rPr>
          <w:t>heet</w:t>
        </w:r>
      </w:hyperlink>
      <w:r w:rsidRPr="00886C92">
        <w:rPr>
          <w:rStyle w:val="Hyperlink"/>
          <w:rFonts w:ascii="Calibri" w:eastAsia="Calibri" w:hAnsi="Calibri" w:cs="Calibri"/>
        </w:rPr>
        <w:t xml:space="preserve"> </w:t>
      </w:r>
    </w:p>
    <w:p w14:paraId="7EAC27AD" w14:textId="77777777" w:rsidR="00886C92" w:rsidRPr="00942D0B" w:rsidRDefault="00886C92" w:rsidP="00990CF0">
      <w:pPr>
        <w:shd w:val="clear" w:color="auto" w:fill="FFFFFF"/>
        <w:spacing w:after="120" w:line="240" w:lineRule="auto"/>
        <w:rPr>
          <w:rStyle w:val="Hyperlink"/>
          <w:rFonts w:ascii="Calibri" w:eastAsia="Calibri" w:hAnsi="Calibri" w:cs="Calibri"/>
        </w:rPr>
      </w:pPr>
      <w:r>
        <w:fldChar w:fldCharType="begin"/>
      </w:r>
      <w:r w:rsidR="00133C75">
        <w:instrText>HYPERLINK "https://www.ari.vic.gov.au/__data/assets/pdf_file/0022/715180/ARI-Technical-Report-381-Wombat-Forest-Health-Study-2024.pdf"</w:instrText>
      </w:r>
      <w:r>
        <w:fldChar w:fldCharType="separate"/>
      </w:r>
      <w:r w:rsidR="00D74AEC" w:rsidRPr="00942D0B">
        <w:rPr>
          <w:rStyle w:val="Hyperlink"/>
        </w:rPr>
        <w:t>ARI Technical Repor</w:t>
      </w:r>
      <w:r w:rsidR="00942D0B" w:rsidRPr="00942D0B">
        <w:rPr>
          <w:rStyle w:val="Hyperlink"/>
        </w:rPr>
        <w:t xml:space="preserve">t No. 381 </w:t>
      </w:r>
      <w:r w:rsidRPr="00886C92">
        <w:rPr>
          <w:rStyle w:val="Hyperlink"/>
          <w:rFonts w:ascii="Calibri" w:eastAsia="Calibri" w:hAnsi="Calibri" w:cs="Calibri"/>
        </w:rPr>
        <w:t>Partner aspirations for a healthy Wombat Forest: An exploration of manager values and objectives</w:t>
      </w:r>
      <w:r w:rsidRPr="00942D0B">
        <w:rPr>
          <w:rStyle w:val="Hyperlink"/>
          <w:rFonts w:ascii="Calibri" w:eastAsia="Calibri" w:hAnsi="Calibri" w:cs="Calibri"/>
        </w:rPr>
        <w:t>.</w:t>
      </w:r>
    </w:p>
    <w:p w14:paraId="22B5C288" w14:textId="1333AC11" w:rsidR="00B71C12" w:rsidRDefault="00886C92" w:rsidP="00BB7504">
      <w:pPr>
        <w:keepNext/>
        <w:keepLines/>
        <w:spacing w:after="120" w:line="240" w:lineRule="atLeast"/>
      </w:pPr>
      <w:r>
        <w:fldChar w:fldCharType="end"/>
      </w:r>
    </w:p>
    <w:p w14:paraId="53096ACA" w14:textId="3F31A34E" w:rsidR="00D6367E" w:rsidRPr="009239B0" w:rsidRDefault="00D6367E" w:rsidP="00760321">
      <w:pPr>
        <w:spacing w:after="120" w:line="278" w:lineRule="auto"/>
        <w:rPr>
          <w:rFonts w:ascii="Calibri" w:eastAsia="Calibri" w:hAnsi="Calibri" w:cs="Calibri"/>
          <w:color w:val="000000" w:themeColor="text1"/>
          <w:sz w:val="40"/>
          <w:szCs w:val="40"/>
        </w:rPr>
      </w:pPr>
      <w:r w:rsidRPr="009239B0">
        <w:rPr>
          <w:rFonts w:ascii="Calibri" w:eastAsia="Calibri" w:hAnsi="Calibri" w:cs="Calibri"/>
          <w:color w:val="000000" w:themeColor="text1"/>
          <w:sz w:val="40"/>
          <w:szCs w:val="40"/>
        </w:rPr>
        <w:t>Research</w:t>
      </w:r>
      <w:r w:rsidR="00C92257" w:rsidRPr="009239B0">
        <w:rPr>
          <w:rFonts w:ascii="Calibri" w:eastAsia="Calibri" w:hAnsi="Calibri" w:cs="Calibri"/>
          <w:color w:val="000000" w:themeColor="text1"/>
          <w:sz w:val="40"/>
          <w:szCs w:val="40"/>
        </w:rPr>
        <w:t xml:space="preserve"> digs in</w:t>
      </w:r>
      <w:r w:rsidR="009239B0" w:rsidRPr="009239B0">
        <w:rPr>
          <w:rFonts w:ascii="Calibri" w:eastAsia="Calibri" w:hAnsi="Calibri" w:cs="Calibri"/>
          <w:color w:val="000000" w:themeColor="text1"/>
          <w:sz w:val="40"/>
          <w:szCs w:val="40"/>
        </w:rPr>
        <w:t>to the future of our soils</w:t>
      </w:r>
      <w:r w:rsidR="00C92257" w:rsidRPr="009239B0">
        <w:rPr>
          <w:rFonts w:ascii="Calibri" w:eastAsia="Calibri" w:hAnsi="Calibri" w:cs="Calibri"/>
          <w:color w:val="000000" w:themeColor="text1"/>
          <w:sz w:val="40"/>
          <w:szCs w:val="40"/>
        </w:rPr>
        <w:t xml:space="preserve"> </w:t>
      </w:r>
    </w:p>
    <w:p w14:paraId="2828D6A5" w14:textId="2FE2D9A2" w:rsidR="00017B60" w:rsidRPr="00017B60" w:rsidRDefault="00017B60" w:rsidP="006155F3">
      <w:pPr>
        <w:spacing w:after="120" w:line="240" w:lineRule="atLeast"/>
      </w:pPr>
      <w:r>
        <w:t xml:space="preserve">ARI and Agriculture Victoria are undertaking two </w:t>
      </w:r>
      <w:r w:rsidR="604BDED8">
        <w:t>soil</w:t>
      </w:r>
      <w:r>
        <w:t xml:space="preserve"> research projects </w:t>
      </w:r>
      <w:hyperlink r:id="rId26">
        <w:r w:rsidR="006861A6" w:rsidRPr="6AC5B4FF">
          <w:rPr>
            <w:rStyle w:val="Hyperlink"/>
          </w:rPr>
          <w:t xml:space="preserve">to </w:t>
        </w:r>
        <w:r w:rsidR="006155F3" w:rsidRPr="6AC5B4FF">
          <w:rPr>
            <w:rStyle w:val="Hyperlink"/>
          </w:rPr>
          <w:t>unearth the secrets of healthy Victorian soil</w:t>
        </w:r>
      </w:hyperlink>
      <w:r w:rsidR="006155F3">
        <w:t>. F</w:t>
      </w:r>
      <w:r>
        <w:t xml:space="preserve">unded under the </w:t>
      </w:r>
      <w:hyperlink r:id="rId27">
        <w:r w:rsidR="604BDED8" w:rsidRPr="6AC5B4FF">
          <w:rPr>
            <w:rStyle w:val="Hyperlink"/>
          </w:rPr>
          <w:t>National Soil Action Plan 2023-2028</w:t>
        </w:r>
      </w:hyperlink>
      <w:r w:rsidR="006155F3">
        <w:t>, t</w:t>
      </w:r>
      <w:r>
        <w:t>he</w:t>
      </w:r>
      <w:r w:rsidRPr="00017B60">
        <w:t xml:space="preserve"> first project focuses on understanding and describing the diverse microbial communities within soils, in both agricultural and natural ecosystems</w:t>
      </w:r>
      <w:r>
        <w:t>.</w:t>
      </w:r>
      <w:r w:rsidRPr="00017B60">
        <w:t xml:space="preserve"> The second project aims to increase drought resilience by improving soil structure and function, enhancing water storage, reducing nutrient loss, and building soil carbon. Both projects are expected to be completed by June </w:t>
      </w:r>
      <w:r w:rsidR="604BDED8">
        <w:t>2028</w:t>
      </w:r>
      <w:r w:rsidR="601787B8">
        <w:t>.</w:t>
      </w:r>
      <w:r w:rsidR="604BDED8">
        <w:t> </w:t>
      </w:r>
    </w:p>
    <w:p w14:paraId="41BF43D8" w14:textId="3EF6CBE5" w:rsidR="00017B60" w:rsidRPr="00017B60" w:rsidRDefault="00017B60" w:rsidP="00017B60">
      <w:pPr>
        <w:keepNext/>
        <w:keepLines/>
        <w:spacing w:after="120" w:line="240" w:lineRule="atLeast"/>
      </w:pPr>
      <w:r w:rsidRPr="00017B60">
        <w:t>This research will provide valuable insights into hidden soil biodiversity and how these organisms and other soil characteristics enhance productivity, resilience and recovery. Stakeholders will gain an improved understanding of the variation in soil structure and function across the entire State, leading to improvements to on-farm management practices and new approaches to selecting and investing in ecosystem restoration and recovery projects.</w:t>
      </w:r>
    </w:p>
    <w:p w14:paraId="7BFC7DDA" w14:textId="36859297" w:rsidR="00467C5C" w:rsidRDefault="00017B60" w:rsidP="00017B60">
      <w:pPr>
        <w:keepNext/>
        <w:keepLines/>
        <w:spacing w:after="120" w:line="240" w:lineRule="atLeast"/>
      </w:pPr>
      <w:r w:rsidRPr="00017B60">
        <w:t>For more information</w:t>
      </w:r>
      <w:r w:rsidR="00552BA4">
        <w:t xml:space="preserve">, </w:t>
      </w:r>
      <w:r w:rsidR="00467C5C">
        <w:t xml:space="preserve">contact </w:t>
      </w:r>
      <w:r w:rsidR="00133C71">
        <w:t xml:space="preserve">Matt Bruce </w:t>
      </w:r>
      <w:hyperlink r:id="rId28" w:history="1">
        <w:r w:rsidR="00133C71" w:rsidRPr="00794830">
          <w:rPr>
            <w:rStyle w:val="Hyperlink"/>
          </w:rPr>
          <w:t>matt.bruce@deeca.vic.gov.au</w:t>
        </w:r>
      </w:hyperlink>
    </w:p>
    <w:p w14:paraId="619A8F62" w14:textId="0E16D677" w:rsidR="00017B60" w:rsidRPr="00017B60" w:rsidRDefault="00385107" w:rsidP="00017B60">
      <w:pPr>
        <w:keepNext/>
        <w:keepLines/>
        <w:spacing w:after="120" w:line="240" w:lineRule="atLeast"/>
      </w:pPr>
      <w:hyperlink r:id="rId29" w:history="1">
        <w:r>
          <w:rPr>
            <w:rStyle w:val="Hyperlink"/>
          </w:rPr>
          <w:t>P</w:t>
        </w:r>
        <w:r w:rsidR="00467C5C" w:rsidRPr="005B6394">
          <w:rPr>
            <w:rStyle w:val="Hyperlink"/>
          </w:rPr>
          <w:t xml:space="preserve">remier </w:t>
        </w:r>
        <w:r>
          <w:rPr>
            <w:rStyle w:val="Hyperlink"/>
          </w:rPr>
          <w:t>of Victoria M</w:t>
        </w:r>
        <w:r w:rsidR="00467C5C" w:rsidRPr="005B6394">
          <w:rPr>
            <w:rStyle w:val="Hyperlink"/>
          </w:rPr>
          <w:t xml:space="preserve">edia </w:t>
        </w:r>
        <w:r>
          <w:rPr>
            <w:rStyle w:val="Hyperlink"/>
          </w:rPr>
          <w:t>R</w:t>
        </w:r>
        <w:r w:rsidR="005B6394" w:rsidRPr="005B6394">
          <w:rPr>
            <w:rStyle w:val="Hyperlink"/>
          </w:rPr>
          <w:t xml:space="preserve">elease: Research </w:t>
        </w:r>
        <w:r>
          <w:rPr>
            <w:rStyle w:val="Hyperlink"/>
          </w:rPr>
          <w:t>i</w:t>
        </w:r>
        <w:r w:rsidR="005B6394" w:rsidRPr="005B6394">
          <w:rPr>
            <w:rStyle w:val="Hyperlink"/>
          </w:rPr>
          <w:t xml:space="preserve">nvestment </w:t>
        </w:r>
        <w:r>
          <w:rPr>
            <w:rStyle w:val="Hyperlink"/>
          </w:rPr>
          <w:t>d</w:t>
        </w:r>
        <w:r w:rsidR="005B6394" w:rsidRPr="005B6394">
          <w:rPr>
            <w:rStyle w:val="Hyperlink"/>
          </w:rPr>
          <w:t xml:space="preserve">igs </w:t>
        </w:r>
        <w:r w:rsidRPr="005B6394">
          <w:rPr>
            <w:rStyle w:val="Hyperlink"/>
          </w:rPr>
          <w:t>into</w:t>
        </w:r>
        <w:r w:rsidR="005B6394" w:rsidRPr="005B6394">
          <w:rPr>
            <w:rStyle w:val="Hyperlink"/>
          </w:rPr>
          <w:t xml:space="preserve"> </w:t>
        </w:r>
        <w:r>
          <w:rPr>
            <w:rStyle w:val="Hyperlink"/>
          </w:rPr>
          <w:t>t</w:t>
        </w:r>
        <w:r w:rsidR="005B6394" w:rsidRPr="005B6394">
          <w:rPr>
            <w:rStyle w:val="Hyperlink"/>
          </w:rPr>
          <w:t>he</w:t>
        </w:r>
        <w:r>
          <w:rPr>
            <w:rStyle w:val="Hyperlink"/>
          </w:rPr>
          <w:t xml:space="preserve"> f</w:t>
        </w:r>
        <w:r w:rsidR="005B6394" w:rsidRPr="005B6394">
          <w:rPr>
            <w:rStyle w:val="Hyperlink"/>
          </w:rPr>
          <w:t xml:space="preserve">uture </w:t>
        </w:r>
        <w:r>
          <w:rPr>
            <w:rStyle w:val="Hyperlink"/>
          </w:rPr>
          <w:t>o</w:t>
        </w:r>
        <w:r w:rsidR="005B6394" w:rsidRPr="005B6394">
          <w:rPr>
            <w:rStyle w:val="Hyperlink"/>
          </w:rPr>
          <w:t xml:space="preserve">f </w:t>
        </w:r>
        <w:r>
          <w:rPr>
            <w:rStyle w:val="Hyperlink"/>
          </w:rPr>
          <w:t>s</w:t>
        </w:r>
        <w:r w:rsidR="005B6394" w:rsidRPr="005B6394">
          <w:rPr>
            <w:rStyle w:val="Hyperlink"/>
          </w:rPr>
          <w:t xml:space="preserve">oil </w:t>
        </w:r>
        <w:r>
          <w:rPr>
            <w:rStyle w:val="Hyperlink"/>
          </w:rPr>
          <w:t>h</w:t>
        </w:r>
        <w:r w:rsidR="005B6394" w:rsidRPr="005B6394">
          <w:rPr>
            <w:rStyle w:val="Hyperlink"/>
          </w:rPr>
          <w:t>ealth</w:t>
        </w:r>
      </w:hyperlink>
    </w:p>
    <w:p w14:paraId="7F2AFFC0" w14:textId="77777777" w:rsidR="00EC1F5A" w:rsidRDefault="00EC1F5A" w:rsidP="00037A03">
      <w:pPr>
        <w:keepNext/>
        <w:keepLines/>
        <w:spacing w:after="120" w:line="240" w:lineRule="atLeast"/>
        <w:rPr>
          <w:rFonts w:eastAsiaTheme="minorEastAsia"/>
          <w:color w:val="000000" w:themeColor="text1"/>
        </w:rPr>
      </w:pPr>
    </w:p>
    <w:p w14:paraId="6DA40010" w14:textId="5C55E35A" w:rsidR="031BB184" w:rsidRPr="006C5277" w:rsidRDefault="031BB184" w:rsidP="001516C0">
      <w:pPr>
        <w:widowControl w:val="0"/>
        <w:spacing w:after="120" w:line="240" w:lineRule="auto"/>
        <w:rPr>
          <w:rFonts w:ascii="Calibri" w:eastAsia="Calibri" w:hAnsi="Calibri" w:cs="Calibri"/>
          <w:sz w:val="40"/>
          <w:szCs w:val="40"/>
        </w:rPr>
      </w:pPr>
      <w:r w:rsidRPr="006C5277">
        <w:rPr>
          <w:rFonts w:ascii="Calibri" w:eastAsia="Calibri" w:hAnsi="Calibri" w:cs="Calibri"/>
          <w:sz w:val="40"/>
          <w:szCs w:val="40"/>
        </w:rPr>
        <w:t>Feature publications:</w:t>
      </w:r>
    </w:p>
    <w:p w14:paraId="2C0A7AE2" w14:textId="4B477C3D" w:rsidR="00FB5F8D" w:rsidRDefault="00FB5F8D" w:rsidP="00C773C8">
      <w:pPr>
        <w:spacing w:after="160"/>
      </w:pPr>
      <w:r w:rsidRPr="002021D1">
        <w:rPr>
          <w:b/>
          <w:bCs/>
        </w:rPr>
        <w:t>Moxham, C., Duncan, M., &amp; Kenny, S. A</w:t>
      </w:r>
      <w:r w:rsidRPr="00FB5F8D">
        <w:t>. (2025). Winged peppercress “Lepidium monoplocoides” population and habitat observations at Hattah-Kulkyne National Park, Victoria. The Victorian Naturalist</w:t>
      </w:r>
      <w:r>
        <w:t xml:space="preserve"> </w:t>
      </w:r>
      <w:r w:rsidRPr="0808FC1E">
        <w:rPr>
          <w:b/>
          <w:bCs/>
        </w:rPr>
        <w:t>142</w:t>
      </w:r>
      <w:r>
        <w:t>, 4–12.</w:t>
      </w:r>
      <w:r w:rsidR="001067E3">
        <w:t xml:space="preserve"> </w:t>
      </w:r>
      <w:hyperlink r:id="rId30">
        <w:r w:rsidRPr="0808FC1E">
          <w:rPr>
            <w:rStyle w:val="Hyperlink"/>
          </w:rPr>
          <w:t>https://search.informit.org/doi/10.3316/informit.T2025031900008790956134635</w:t>
        </w:r>
      </w:hyperlink>
    </w:p>
    <w:p w14:paraId="41C70965" w14:textId="6103393E" w:rsidR="00A40384" w:rsidRDefault="000A413F" w:rsidP="00C773C8">
      <w:pPr>
        <w:spacing w:after="160"/>
      </w:pPr>
      <w:r w:rsidRPr="000A413F">
        <w:t xml:space="preserve">Parsa, M., </w:t>
      </w:r>
      <w:r w:rsidRPr="00D443EF">
        <w:rPr>
          <w:b/>
          <w:bCs/>
        </w:rPr>
        <w:t>Ramsey, D.</w:t>
      </w:r>
      <w:r w:rsidRPr="00D443EF">
        <w:t xml:space="preserve">, </w:t>
      </w:r>
      <w:r w:rsidRPr="000A413F">
        <w:t>&amp; Barnes, B. (2024). Optimal allocation of resources between control and surveillance for complex eradication scenarios. Methods in Ecology and Evolution</w:t>
      </w:r>
      <w:r w:rsidR="000341C0">
        <w:t xml:space="preserve"> </w:t>
      </w:r>
      <w:r w:rsidR="008A7D74" w:rsidRPr="0080205C">
        <w:rPr>
          <w:b/>
        </w:rPr>
        <w:t>16</w:t>
      </w:r>
      <w:r w:rsidR="745C3B7F">
        <w:t>,</w:t>
      </w:r>
      <w:r w:rsidR="008A7D74">
        <w:t xml:space="preserve"> 388-399.</w:t>
      </w:r>
      <w:r w:rsidR="001356BF">
        <w:t xml:space="preserve"> </w:t>
      </w:r>
      <w:hyperlink r:id="rId31">
        <w:r w:rsidR="4D766CC8" w:rsidRPr="02FAF797">
          <w:rPr>
            <w:rStyle w:val="Hyperlink"/>
          </w:rPr>
          <w:t>https://doi.org/10.1111/2041-210X.14473</w:t>
        </w:r>
      </w:hyperlink>
    </w:p>
    <w:p w14:paraId="3F9FCFE5" w14:textId="163ADDC4" w:rsidR="002E1CC9" w:rsidRDefault="7103B877" w:rsidP="004422FB">
      <w:pPr>
        <w:spacing w:after="0"/>
      </w:pPr>
      <w:r>
        <w:t xml:space="preserve">Austin, L., </w:t>
      </w:r>
      <w:r w:rsidRPr="0C189BB8">
        <w:rPr>
          <w:b/>
          <w:bCs/>
        </w:rPr>
        <w:t>Amos, J. N.</w:t>
      </w:r>
      <w:r>
        <w:t xml:space="preserve">, Robledo-Ruiz, D., Zhou, J., Clarke, R., Pavlova, A., &amp; Sunnucks, P. (2023). Random mating in a hybrid zone between two putative climate-adapted bird lineages with predicted </w:t>
      </w:r>
      <w:r w:rsidR="450A1CD6">
        <w:t>myonuclear</w:t>
      </w:r>
      <w:r>
        <w:t xml:space="preserve"> incompatibilities. </w:t>
      </w:r>
      <w:r w:rsidR="002D2E08">
        <w:t>Molecular Ecology</w:t>
      </w:r>
      <w:r w:rsidR="450A1CD6">
        <w:t xml:space="preserve"> </w:t>
      </w:r>
      <w:r w:rsidR="450A1CD6" w:rsidRPr="0080205C">
        <w:rPr>
          <w:b/>
          <w:bCs/>
        </w:rPr>
        <w:t>34</w:t>
      </w:r>
      <w:r w:rsidR="002D2E08">
        <w:t>, e17612</w:t>
      </w:r>
      <w:r w:rsidR="017428F0">
        <w:t>.</w:t>
      </w:r>
    </w:p>
    <w:p w14:paraId="5D6D9C5E" w14:textId="0C40F935" w:rsidR="002E1CC9" w:rsidRDefault="005D3F91">
      <w:pPr>
        <w:spacing w:after="120"/>
      </w:pPr>
      <w:hyperlink r:id="rId32" w:history="1">
        <w:r w:rsidRPr="0808FC1E">
          <w:rPr>
            <w:rStyle w:val="Hyperlink"/>
          </w:rPr>
          <w:t>https://doi.org/10.1111/mec.17612</w:t>
        </w:r>
      </w:hyperlink>
    </w:p>
    <w:p w14:paraId="035A4660" w14:textId="11F4DC2E" w:rsidR="002E1CC9" w:rsidRDefault="0031432B" w:rsidP="00C773C8">
      <w:pPr>
        <w:spacing w:after="160"/>
        <w:rPr>
          <w:rStyle w:val="Hyperlink"/>
        </w:rPr>
      </w:pPr>
      <w:r w:rsidRPr="0031432B">
        <w:t xml:space="preserve">Wilson, B. A., Agosta, K., Garkaklis, M. J., </w:t>
      </w:r>
      <w:r w:rsidRPr="00C80658">
        <w:rPr>
          <w:b/>
          <w:bCs/>
        </w:rPr>
        <w:t>Cripps, J. K.</w:t>
      </w:r>
      <w:r w:rsidRPr="0031432B">
        <w:t>, Parrott, M. L., Cooke, R., &amp; White, J. G. (2025). Identification and characteristics of refuges for the threatened swamp antechinus (Antechinus minimus maritimus) under climate change; targeted surveys across the Otway Ranges, south-east Australia. </w:t>
      </w:r>
      <w:r w:rsidRPr="0080205C">
        <w:t>Australian Mammalogy</w:t>
      </w:r>
      <w:r w:rsidRPr="0031432B">
        <w:t xml:space="preserve"> </w:t>
      </w:r>
      <w:r w:rsidRPr="0080205C">
        <w:rPr>
          <w:b/>
        </w:rPr>
        <w:t>47</w:t>
      </w:r>
      <w:r w:rsidR="005F1598">
        <w:rPr>
          <w:b/>
          <w:bCs/>
        </w:rPr>
        <w:t xml:space="preserve">, </w:t>
      </w:r>
      <w:r w:rsidR="005F1598" w:rsidRPr="0080205C">
        <w:t>AM24023</w:t>
      </w:r>
      <w:r w:rsidR="00FE1614">
        <w:t>.</w:t>
      </w:r>
      <w:r w:rsidR="001067E3">
        <w:t xml:space="preserve"> </w:t>
      </w:r>
      <w:hyperlink r:id="rId33">
        <w:r w:rsidR="005F3594" w:rsidRPr="108EE0BE">
          <w:rPr>
            <w:rStyle w:val="Hyperlink"/>
          </w:rPr>
          <w:t>https://doi.org/10.1071/AM24023</w:t>
        </w:r>
      </w:hyperlink>
    </w:p>
    <w:p w14:paraId="4B236CB2" w14:textId="77777777" w:rsidR="00837C0E" w:rsidRDefault="00C04D02" w:rsidP="00C773C8">
      <w:pPr>
        <w:spacing w:after="160"/>
      </w:pPr>
      <w:r w:rsidRPr="00D57852">
        <w:rPr>
          <w:b/>
          <w:bCs/>
        </w:rPr>
        <w:t>Cally, J. G., Macak, P. V.</w:t>
      </w:r>
      <w:r w:rsidRPr="00C04D02">
        <w:t xml:space="preserve">, Chick, M. P., Blake, B., Wagner, B., &amp; </w:t>
      </w:r>
      <w:r w:rsidRPr="00D57852">
        <w:rPr>
          <w:b/>
          <w:bCs/>
        </w:rPr>
        <w:t>Ramsey, D. S. L.</w:t>
      </w:r>
      <w:r w:rsidRPr="00C04D02">
        <w:t xml:space="preserve"> (2024). Mature forest habitat mitigates the decline of an endangered greater glider population through a widespread </w:t>
      </w:r>
      <w:r w:rsidRPr="00C04D02">
        <w:lastRenderedPageBreak/>
        <w:t xml:space="preserve">disturbance </w:t>
      </w:r>
      <w:r w:rsidRPr="001D6C3B">
        <w:t>event. </w:t>
      </w:r>
      <w:r w:rsidR="00BB531B" w:rsidRPr="001D6C3B">
        <w:t xml:space="preserve">Forest Ecology and Management </w:t>
      </w:r>
      <w:r w:rsidR="00BB531B" w:rsidRPr="0080205C">
        <w:rPr>
          <w:b/>
        </w:rPr>
        <w:t>578</w:t>
      </w:r>
      <w:r w:rsidR="003661D1">
        <w:t>, 122440</w:t>
      </w:r>
      <w:r w:rsidR="001D6C3B">
        <w:t xml:space="preserve">. </w:t>
      </w:r>
      <w:hyperlink r:id="rId34" w:tgtFrame="_blank" w:tooltip="Persistent link using digital object identifier" w:history="1">
        <w:r w:rsidR="00837C0E" w:rsidRPr="00837C0E">
          <w:rPr>
            <w:rStyle w:val="Hyperlink"/>
          </w:rPr>
          <w:t>https://doi.org/10.1016/j.foreco.2024.122440</w:t>
        </w:r>
      </w:hyperlink>
      <w:r w:rsidR="00837C0E" w:rsidRPr="00837C0E">
        <w:t xml:space="preserve"> </w:t>
      </w:r>
    </w:p>
    <w:p w14:paraId="14D3E845" w14:textId="04AF10C8" w:rsidR="0058100E" w:rsidRDefault="00B02526" w:rsidP="00C773C8">
      <w:pPr>
        <w:spacing w:after="160"/>
      </w:pPr>
      <w:r w:rsidRPr="00B02526">
        <w:t>Eyre</w:t>
      </w:r>
      <w:r w:rsidR="00C95EF3">
        <w:t>,</w:t>
      </w:r>
      <w:r w:rsidRPr="00B02526">
        <w:t xml:space="preserve"> </w:t>
      </w:r>
      <w:r>
        <w:t>A</w:t>
      </w:r>
      <w:r w:rsidR="00C95EF3">
        <w:t>.</w:t>
      </w:r>
      <w:r w:rsidRPr="00B02526">
        <w:t xml:space="preserve"> C., Harley</w:t>
      </w:r>
      <w:r w:rsidR="00C95EF3">
        <w:t>,</w:t>
      </w:r>
      <w:r w:rsidRPr="00B02526">
        <w:t xml:space="preserve"> </w:t>
      </w:r>
      <w:r w:rsidR="00C95EF3" w:rsidRPr="00B02526">
        <w:t>D</w:t>
      </w:r>
      <w:r w:rsidR="00C95EF3">
        <w:t>.</w:t>
      </w:r>
      <w:r w:rsidR="00C95EF3" w:rsidRPr="00B02526">
        <w:t xml:space="preserve"> </w:t>
      </w:r>
      <w:r w:rsidRPr="00B02526">
        <w:t>K. P., Briscoe</w:t>
      </w:r>
      <w:r w:rsidR="00C95EF3">
        <w:t>,</w:t>
      </w:r>
      <w:r w:rsidRPr="00B02526">
        <w:t xml:space="preserve"> </w:t>
      </w:r>
      <w:r w:rsidR="00C95EF3">
        <w:t xml:space="preserve">N. </w:t>
      </w:r>
      <w:r w:rsidRPr="00B02526">
        <w:t xml:space="preserve">J., </w:t>
      </w:r>
      <w:r w:rsidRPr="00C80658">
        <w:rPr>
          <w:b/>
          <w:bCs/>
        </w:rPr>
        <w:t>Lumsden</w:t>
      </w:r>
      <w:r w:rsidR="00C95EF3">
        <w:rPr>
          <w:b/>
          <w:bCs/>
        </w:rPr>
        <w:t>,</w:t>
      </w:r>
      <w:r w:rsidRPr="00C80658">
        <w:rPr>
          <w:b/>
          <w:bCs/>
        </w:rPr>
        <w:t xml:space="preserve"> </w:t>
      </w:r>
      <w:r w:rsidR="00C95EF3" w:rsidRPr="00C80658">
        <w:rPr>
          <w:b/>
          <w:bCs/>
        </w:rPr>
        <w:t>L</w:t>
      </w:r>
      <w:r w:rsidR="00C95EF3">
        <w:rPr>
          <w:b/>
          <w:bCs/>
        </w:rPr>
        <w:t>.</w:t>
      </w:r>
      <w:r w:rsidR="00C95EF3" w:rsidRPr="00C80658">
        <w:rPr>
          <w:b/>
          <w:bCs/>
        </w:rPr>
        <w:t xml:space="preserve"> </w:t>
      </w:r>
      <w:r w:rsidRPr="00C80658">
        <w:rPr>
          <w:b/>
          <w:bCs/>
        </w:rPr>
        <w:t>F.</w:t>
      </w:r>
      <w:r w:rsidRPr="00B02526">
        <w:t>, McComb</w:t>
      </w:r>
      <w:r w:rsidR="00C95EF3">
        <w:t>,</w:t>
      </w:r>
      <w:r w:rsidRPr="00B02526">
        <w:t xml:space="preserve"> </w:t>
      </w:r>
      <w:r w:rsidR="00C95EF3" w:rsidRPr="00B02526">
        <w:t>L</w:t>
      </w:r>
      <w:r w:rsidR="00C95EF3">
        <w:t>.</w:t>
      </w:r>
      <w:r w:rsidR="00C95EF3" w:rsidRPr="00B02526">
        <w:t xml:space="preserve"> </w:t>
      </w:r>
      <w:r w:rsidRPr="00B02526">
        <w:t>B.</w:t>
      </w:r>
      <w:r w:rsidR="00C95EF3">
        <w:t xml:space="preserve"> &amp;</w:t>
      </w:r>
      <w:r w:rsidRPr="00B02526">
        <w:t xml:space="preserve"> </w:t>
      </w:r>
      <w:r w:rsidRPr="00C80658">
        <w:rPr>
          <w:b/>
          <w:bCs/>
        </w:rPr>
        <w:t>Lentini</w:t>
      </w:r>
      <w:r w:rsidR="00C95EF3">
        <w:rPr>
          <w:b/>
          <w:bCs/>
        </w:rPr>
        <w:t>,</w:t>
      </w:r>
      <w:r w:rsidRPr="00C80658">
        <w:rPr>
          <w:b/>
          <w:bCs/>
        </w:rPr>
        <w:t xml:space="preserve"> </w:t>
      </w:r>
      <w:r w:rsidR="00C95EF3" w:rsidRPr="00C80658">
        <w:rPr>
          <w:b/>
          <w:bCs/>
        </w:rPr>
        <w:t>P</w:t>
      </w:r>
      <w:r w:rsidR="00C95EF3">
        <w:rPr>
          <w:b/>
          <w:bCs/>
        </w:rPr>
        <w:t>.</w:t>
      </w:r>
      <w:r w:rsidRPr="00C80658">
        <w:rPr>
          <w:b/>
          <w:bCs/>
        </w:rPr>
        <w:t xml:space="preserve"> E.</w:t>
      </w:r>
      <w:r w:rsidRPr="00B02526">
        <w:t xml:space="preserve"> (2025) A possum’s cautionary tale: targeted surveys in north-eastern Victoria fail to detect Leadbeater’s possum in remnant forest within its historic range. </w:t>
      </w:r>
      <w:r w:rsidRPr="00172F8A">
        <w:t>Australian Mammalogy</w:t>
      </w:r>
      <w:r w:rsidRPr="00B02526">
        <w:t> </w:t>
      </w:r>
      <w:r w:rsidRPr="0080205C">
        <w:rPr>
          <w:b/>
        </w:rPr>
        <w:t>47</w:t>
      </w:r>
      <w:r w:rsidR="0042695D">
        <w:t>, AM24030</w:t>
      </w:r>
      <w:r w:rsidR="00CE6A78">
        <w:t>.</w:t>
      </w:r>
      <w:r w:rsidR="001D6C3B">
        <w:t xml:space="preserve"> </w:t>
      </w:r>
      <w:hyperlink r:id="rId35">
        <w:r w:rsidR="00CE6A78" w:rsidRPr="0808FC1E">
          <w:rPr>
            <w:rStyle w:val="Hyperlink"/>
          </w:rPr>
          <w:t>https://doi.org/10.1071/AM24030</w:t>
        </w:r>
      </w:hyperlink>
    </w:p>
    <w:p w14:paraId="05C0ABC7" w14:textId="21AF87FE" w:rsidR="0058100E" w:rsidRDefault="0058100E" w:rsidP="00760321">
      <w:pPr>
        <w:spacing w:after="120"/>
      </w:pPr>
      <w:r w:rsidRPr="0058100E">
        <w:rPr>
          <w:b/>
          <w:bCs/>
        </w:rPr>
        <w:t>Sinclair, S.</w:t>
      </w:r>
      <w:r w:rsidR="00C95EF3">
        <w:rPr>
          <w:b/>
          <w:bCs/>
        </w:rPr>
        <w:t xml:space="preserve"> </w:t>
      </w:r>
      <w:r w:rsidRPr="0058100E">
        <w:rPr>
          <w:b/>
          <w:bCs/>
        </w:rPr>
        <w:t>J., Batpurev, K., Liu,</w:t>
      </w:r>
      <w:r w:rsidRPr="0058100E">
        <w:t xml:space="preserve"> </w:t>
      </w:r>
      <w:r w:rsidRPr="0080205C">
        <w:rPr>
          <w:b/>
        </w:rPr>
        <w:t>C.</w:t>
      </w:r>
      <w:r w:rsidR="00F17402">
        <w:t>,</w:t>
      </w:r>
      <w:r w:rsidR="00EB27DA" w:rsidRPr="00EB27DA">
        <w:t xml:space="preserve"> Avirmed,</w:t>
      </w:r>
      <w:r w:rsidR="00F17402">
        <w:t xml:space="preserve"> O.,</w:t>
      </w:r>
      <w:r w:rsidR="00EB27DA" w:rsidRPr="00EB27DA">
        <w:t xml:space="preserve"> Avirmed,</w:t>
      </w:r>
      <w:r w:rsidR="00F17402">
        <w:t xml:space="preserve"> B.,</w:t>
      </w:r>
      <w:r w:rsidR="00EB27DA" w:rsidRPr="00EB27DA">
        <w:t xml:space="preserve"> Ricard</w:t>
      </w:r>
      <w:r w:rsidR="00827CC3">
        <w:t>, B.</w:t>
      </w:r>
      <w:r w:rsidR="00EB27DA" w:rsidRPr="00EB27DA">
        <w:t xml:space="preserve">, White, </w:t>
      </w:r>
      <w:r w:rsidR="00827CC3" w:rsidRPr="007C376B">
        <w:rPr>
          <w:b/>
          <w:bCs/>
        </w:rPr>
        <w:t>M.D.,</w:t>
      </w:r>
      <w:r w:rsidR="00827CC3" w:rsidRPr="007C376B">
        <w:t xml:space="preserve"> </w:t>
      </w:r>
      <w:proofErr w:type="spellStart"/>
      <w:r w:rsidR="00932D99">
        <w:t>Erden</w:t>
      </w:r>
      <w:r w:rsidR="009733E5">
        <w:t>gerel</w:t>
      </w:r>
      <w:proofErr w:type="spellEnd"/>
      <w:r w:rsidR="009733E5">
        <w:t>, A., Miller, D. J. &amp; Olson, K.</w:t>
      </w:r>
      <w:r w:rsidRPr="0058100E">
        <w:t> </w:t>
      </w:r>
      <w:r w:rsidR="005F217A">
        <w:t xml:space="preserve">(2025). </w:t>
      </w:r>
      <w:r w:rsidRPr="0058100E">
        <w:t>Certifying the sustainability of herding practices in Mongolia. </w:t>
      </w:r>
      <w:r w:rsidR="007C376B" w:rsidRPr="007C376B">
        <w:t>Nature Sustainability</w:t>
      </w:r>
      <w:r w:rsidR="007C376B" w:rsidRPr="007C376B">
        <w:rPr>
          <w:i/>
          <w:iCs/>
        </w:rPr>
        <w:t xml:space="preserve"> </w:t>
      </w:r>
      <w:r w:rsidRPr="0058100E">
        <w:rPr>
          <w:b/>
          <w:bCs/>
        </w:rPr>
        <w:t>8</w:t>
      </w:r>
      <w:r w:rsidRPr="0058100E">
        <w:t>, 245–255.</w:t>
      </w:r>
      <w:r w:rsidR="001D6C3B">
        <w:t xml:space="preserve"> </w:t>
      </w:r>
      <w:hyperlink r:id="rId36">
        <w:r w:rsidR="00C773C8" w:rsidRPr="0808FC1E">
          <w:rPr>
            <w:rStyle w:val="Hyperlink"/>
          </w:rPr>
          <w:t>https://doi.org/10.1038/s41893-025-01511-1</w:t>
        </w:r>
      </w:hyperlink>
    </w:p>
    <w:p w14:paraId="1E3B6F0A" w14:textId="4A9FF665" w:rsidR="031BB184" w:rsidRPr="004C6D70" w:rsidRDefault="031BB184" w:rsidP="00760321">
      <w:pPr>
        <w:keepNext/>
        <w:keepLines/>
        <w:spacing w:after="120" w:line="240" w:lineRule="atLeast"/>
        <w:rPr>
          <w:rFonts w:eastAsiaTheme="minorEastAsia"/>
          <w:color w:val="000000" w:themeColor="text1"/>
        </w:rPr>
      </w:pPr>
    </w:p>
    <w:p w14:paraId="6D696296" w14:textId="5F2AD66E" w:rsidR="031BB184" w:rsidRPr="001450E0" w:rsidRDefault="031BB184" w:rsidP="001516C0">
      <w:pPr>
        <w:spacing w:after="120" w:line="240" w:lineRule="auto"/>
        <w:rPr>
          <w:rFonts w:ascii="Calibri" w:eastAsia="Calibri" w:hAnsi="Calibri" w:cs="Calibri"/>
          <w:sz w:val="40"/>
          <w:szCs w:val="40"/>
        </w:rPr>
      </w:pPr>
      <w:r w:rsidRPr="001450E0">
        <w:rPr>
          <w:rStyle w:val="normaltextrun"/>
          <w:rFonts w:ascii="Calibri" w:eastAsia="Calibri" w:hAnsi="Calibri" w:cs="Calibri"/>
          <w:sz w:val="40"/>
          <w:szCs w:val="40"/>
        </w:rPr>
        <w:t>Knowledge transfer: </w:t>
      </w:r>
    </w:p>
    <w:p w14:paraId="0DB4F394" w14:textId="25A6D343" w:rsidR="031BB184" w:rsidRPr="001450E0" w:rsidRDefault="031BB184" w:rsidP="3A4AD8AB">
      <w:pPr>
        <w:spacing w:after="0" w:line="240" w:lineRule="auto"/>
        <w:rPr>
          <w:rFonts w:ascii="Calibri" w:eastAsia="Calibri" w:hAnsi="Calibri" w:cs="Calibri"/>
        </w:rPr>
      </w:pPr>
      <w:r w:rsidRPr="001450E0">
        <w:rPr>
          <w:rStyle w:val="normaltextrun"/>
          <w:rFonts w:ascii="Calibri" w:eastAsia="Calibri" w:hAnsi="Calibri" w:cs="Calibri"/>
          <w:b/>
          <w:bCs/>
        </w:rPr>
        <w:t xml:space="preserve">ARI seminars </w:t>
      </w:r>
      <w:r w:rsidRPr="001450E0">
        <w:rPr>
          <w:rStyle w:val="normaltextrun"/>
          <w:rFonts w:ascii="Calibri" w:eastAsia="Calibri" w:hAnsi="Calibri" w:cs="Calibri"/>
        </w:rPr>
        <w:t>(</w:t>
      </w:r>
      <w:r w:rsidR="009535F3">
        <w:rPr>
          <w:rStyle w:val="normaltextrun"/>
          <w:rFonts w:ascii="Calibri" w:eastAsia="Calibri" w:hAnsi="Calibri" w:cs="Calibri"/>
        </w:rPr>
        <w:t>sign up</w:t>
      </w:r>
      <w:r w:rsidRPr="001450E0">
        <w:rPr>
          <w:rStyle w:val="normaltextrun"/>
          <w:rFonts w:ascii="Calibri" w:eastAsia="Calibri" w:hAnsi="Calibri" w:cs="Calibri"/>
        </w:rPr>
        <w:t xml:space="preserve"> </w:t>
      </w:r>
      <w:hyperlink r:id="rId37">
        <w:r w:rsidRPr="001450E0">
          <w:rPr>
            <w:rStyle w:val="Hyperlink"/>
            <w:rFonts w:ascii="Calibri" w:eastAsia="Calibri" w:hAnsi="Calibri" w:cs="Calibri"/>
            <w:color w:val="auto"/>
          </w:rPr>
          <w:t>here</w:t>
        </w:r>
      </w:hyperlink>
      <w:r w:rsidRPr="001450E0">
        <w:rPr>
          <w:rStyle w:val="normaltextrun"/>
          <w:rFonts w:ascii="Calibri" w:eastAsia="Calibri" w:hAnsi="Calibri" w:cs="Calibri"/>
        </w:rPr>
        <w:t xml:space="preserve"> on the ARI website): </w:t>
      </w:r>
    </w:p>
    <w:p w14:paraId="4BE77166" w14:textId="305B76D2" w:rsidR="7ECF033B" w:rsidRPr="001450E0" w:rsidRDefault="7ECF033B" w:rsidP="3A4AD8AB">
      <w:pPr>
        <w:spacing w:after="0"/>
        <w:rPr>
          <w:rFonts w:ascii="Calibri" w:eastAsia="Calibri" w:hAnsi="Calibri" w:cs="Calibri"/>
        </w:rPr>
      </w:pPr>
    </w:p>
    <w:p w14:paraId="6AA7D78A" w14:textId="7365CC40" w:rsidR="006362A6" w:rsidRDefault="001450E0" w:rsidP="00697FD4">
      <w:pPr>
        <w:spacing w:after="160"/>
        <w:rPr>
          <w:rFonts w:ascii="Calibri" w:eastAsia="Calibri" w:hAnsi="Calibri" w:cs="Calibri"/>
          <w:lang w:val="en-US"/>
        </w:rPr>
      </w:pPr>
      <w:r w:rsidRPr="001450E0">
        <w:rPr>
          <w:rFonts w:ascii="Calibri" w:eastAsia="Calibri" w:hAnsi="Calibri" w:cs="Calibri"/>
          <w:b/>
          <w:bCs/>
          <w:lang w:val="en-US"/>
        </w:rPr>
        <w:t>Muir, A</w:t>
      </w:r>
      <w:r w:rsidR="00150F1C">
        <w:rPr>
          <w:rFonts w:ascii="Calibri" w:eastAsia="Calibri" w:hAnsi="Calibri" w:cs="Calibri"/>
          <w:b/>
          <w:bCs/>
          <w:lang w:val="en-US"/>
        </w:rPr>
        <w:t>.</w:t>
      </w:r>
      <w:r w:rsidRPr="001450E0">
        <w:rPr>
          <w:rFonts w:ascii="Calibri" w:eastAsia="Calibri" w:hAnsi="Calibri" w:cs="Calibri"/>
          <w:b/>
          <w:bCs/>
          <w:lang w:val="en-US"/>
        </w:rPr>
        <w:t>, Kohout, M</w:t>
      </w:r>
      <w:r w:rsidR="00150F1C">
        <w:rPr>
          <w:rFonts w:ascii="Calibri" w:eastAsia="Calibri" w:hAnsi="Calibri" w:cs="Calibri"/>
          <w:b/>
          <w:bCs/>
          <w:lang w:val="en-US"/>
        </w:rPr>
        <w:t>.</w:t>
      </w:r>
      <w:r w:rsidRPr="001450E0">
        <w:rPr>
          <w:rFonts w:ascii="Calibri" w:eastAsia="Calibri" w:hAnsi="Calibri" w:cs="Calibri"/>
          <w:b/>
          <w:bCs/>
          <w:lang w:val="en-US"/>
        </w:rPr>
        <w:t xml:space="preserve"> &amp; White, M</w:t>
      </w:r>
      <w:r w:rsidR="00150F1C">
        <w:rPr>
          <w:rFonts w:ascii="Calibri" w:eastAsia="Calibri" w:hAnsi="Calibri" w:cs="Calibri"/>
          <w:b/>
          <w:bCs/>
          <w:lang w:val="en-US"/>
        </w:rPr>
        <w:t>.</w:t>
      </w:r>
      <w:r w:rsidRPr="001450E0">
        <w:rPr>
          <w:rFonts w:ascii="Calibri" w:eastAsia="Calibri" w:hAnsi="Calibri" w:cs="Calibri"/>
          <w:lang w:val="en-US"/>
        </w:rPr>
        <w:t xml:space="preserve"> (2025) Measuring plant populations in Victoria - a manual for estimating threatened plant population size in the field. Arthur Rylah Institute for Environmental Research Technical Report Series No. 375.</w:t>
      </w:r>
      <w:r w:rsidR="009344E3">
        <w:rPr>
          <w:rFonts w:ascii="Calibri" w:eastAsia="Calibri" w:hAnsi="Calibri" w:cs="Calibri"/>
          <w:lang w:val="en-US"/>
        </w:rPr>
        <w:t xml:space="preserve"> </w:t>
      </w:r>
      <w:hyperlink r:id="rId38" w:history="1">
        <w:r w:rsidR="00016509">
          <w:rPr>
            <w:rStyle w:val="Hyperlink"/>
            <w:rFonts w:ascii="Calibri" w:eastAsia="Calibri" w:hAnsi="Calibri" w:cs="Calibri"/>
            <w:lang w:val="en-US"/>
          </w:rPr>
          <w:t>https://www.ari.vic.gov.au/__data/assets/pdf_file/0017/732023/ARI-Technical-Report-375-Plant-Monitoring-Manual_V2.pdf</w:t>
        </w:r>
      </w:hyperlink>
    </w:p>
    <w:p w14:paraId="669257DD" w14:textId="30151479" w:rsidR="00996331" w:rsidRDefault="001450E0" w:rsidP="00697FD4">
      <w:pPr>
        <w:spacing w:after="160"/>
        <w:rPr>
          <w:rFonts w:ascii="Calibri" w:eastAsia="Calibri" w:hAnsi="Calibri" w:cs="Calibri"/>
          <w:lang w:val="en-US"/>
        </w:rPr>
      </w:pPr>
      <w:r w:rsidRPr="001450E0">
        <w:rPr>
          <w:rFonts w:ascii="Calibri" w:eastAsia="Calibri" w:hAnsi="Calibri" w:cs="Calibri"/>
          <w:b/>
          <w:bCs/>
          <w:lang w:val="en-US"/>
        </w:rPr>
        <w:t>Scroggie, M.P. &amp; Moloney, P.D</w:t>
      </w:r>
      <w:r w:rsidRPr="001450E0">
        <w:rPr>
          <w:rFonts w:ascii="Calibri" w:eastAsia="Calibri" w:hAnsi="Calibri" w:cs="Calibri"/>
          <w:lang w:val="en-US"/>
        </w:rPr>
        <w:t>.</w:t>
      </w:r>
      <w:r w:rsidRPr="001450E0">
        <w:rPr>
          <w:rFonts w:ascii="Calibri" w:eastAsia="Calibri" w:hAnsi="Calibri" w:cs="Calibri"/>
          <w:b/>
          <w:bCs/>
          <w:lang w:val="en-US"/>
        </w:rPr>
        <w:t> </w:t>
      </w:r>
      <w:r w:rsidRPr="001450E0">
        <w:rPr>
          <w:rFonts w:ascii="Calibri" w:eastAsia="Calibri" w:hAnsi="Calibri" w:cs="Calibri"/>
          <w:lang w:val="en-US"/>
        </w:rPr>
        <w:t>(2024) State-wide abundance of kangaroos in Victoria, 2024. Arthur Rylah Institute for Environmental Research Technical Report Series No. 385</w:t>
      </w:r>
      <w:r w:rsidR="009344E3">
        <w:rPr>
          <w:rFonts w:ascii="Calibri" w:eastAsia="Calibri" w:hAnsi="Calibri" w:cs="Calibri"/>
          <w:lang w:val="en-US"/>
        </w:rPr>
        <w:t xml:space="preserve">. </w:t>
      </w:r>
      <w:hyperlink r:id="rId39" w:history="1">
        <w:r w:rsidR="00996331" w:rsidRPr="00996331">
          <w:rPr>
            <w:rStyle w:val="Hyperlink"/>
            <w:rFonts w:ascii="Calibri" w:eastAsia="Calibri" w:hAnsi="Calibri" w:cs="Calibri"/>
          </w:rPr>
          <w:t>ARI-Technical-Report-385-State-wide-abundance-of-kangaroos-in-Victoria-2024.pdf</w:t>
        </w:r>
      </w:hyperlink>
    </w:p>
    <w:p w14:paraId="1FBAB100" w14:textId="47984DF8" w:rsidR="00311EEB" w:rsidRPr="00311EEB" w:rsidRDefault="00311EEB" w:rsidP="00697FD4">
      <w:pPr>
        <w:spacing w:after="160"/>
        <w:rPr>
          <w:rFonts w:ascii="Calibri" w:eastAsia="Calibri" w:hAnsi="Calibri" w:cs="Calibri"/>
        </w:rPr>
      </w:pPr>
      <w:r w:rsidRPr="00311EEB">
        <w:rPr>
          <w:rFonts w:ascii="Calibri" w:eastAsia="Calibri" w:hAnsi="Calibri" w:cs="Calibri"/>
          <w:b/>
          <w:bCs/>
          <w:lang w:val="en-US"/>
        </w:rPr>
        <w:t>Moxham, C. &amp; Kenny S.A.</w:t>
      </w:r>
      <w:r w:rsidRPr="00311EEB">
        <w:rPr>
          <w:rFonts w:ascii="Calibri" w:eastAsia="Calibri" w:hAnsi="Calibri" w:cs="Calibri"/>
          <w:lang w:val="en-US"/>
        </w:rPr>
        <w:t xml:space="preserve"> (2025) Victorian Semi-arid Woodlands Monitoring program update October 2024: Defining Vegetation Condition, </w:t>
      </w:r>
      <w:hyperlink r:id="rId40" w:history="1">
        <w:r w:rsidR="664942B1" w:rsidRPr="0650D065">
          <w:rPr>
            <w:rStyle w:val="Hyperlink"/>
            <w:rFonts w:ascii="Calibri" w:eastAsia="Calibri" w:hAnsi="Calibri" w:cs="Calibri"/>
            <w:lang w:val="en-US"/>
          </w:rPr>
          <w:t>Fact Sheet</w:t>
        </w:r>
      </w:hyperlink>
      <w:r w:rsidR="664942B1" w:rsidRPr="0650D065">
        <w:rPr>
          <w:rFonts w:ascii="Calibri" w:eastAsia="Calibri" w:hAnsi="Calibri" w:cs="Calibri"/>
          <w:lang w:val="en-US"/>
        </w:rPr>
        <w:t>.​</w:t>
      </w:r>
    </w:p>
    <w:p w14:paraId="5825027F" w14:textId="0916F2A1" w:rsidR="00311EEB" w:rsidRPr="00311EEB" w:rsidRDefault="00311EEB" w:rsidP="00697FD4">
      <w:pPr>
        <w:spacing w:after="160"/>
        <w:rPr>
          <w:rFonts w:ascii="Calibri" w:eastAsia="Calibri" w:hAnsi="Calibri" w:cs="Calibri"/>
        </w:rPr>
      </w:pPr>
      <w:r w:rsidRPr="00311EEB">
        <w:rPr>
          <w:rFonts w:ascii="Calibri" w:eastAsia="Calibri" w:hAnsi="Calibri" w:cs="Calibri"/>
          <w:b/>
          <w:bCs/>
          <w:lang w:val="en-US"/>
        </w:rPr>
        <w:t>Moxham, C. &amp; Kenny S.A.</w:t>
      </w:r>
      <w:r w:rsidRPr="00311EEB">
        <w:rPr>
          <w:rFonts w:ascii="Calibri" w:eastAsia="Calibri" w:hAnsi="Calibri" w:cs="Calibri"/>
          <w:lang w:val="en-US"/>
        </w:rPr>
        <w:t xml:space="preserve"> (2025) Victorian Semi-arid Woodlands Monitoring program update October 2024: Total Grazing Management Plan progress, </w:t>
      </w:r>
      <w:hyperlink r:id="rId41" w:history="1">
        <w:r w:rsidRPr="00741AF8">
          <w:rPr>
            <w:rStyle w:val="Hyperlink"/>
            <w:rFonts w:ascii="Calibri" w:eastAsia="Calibri" w:hAnsi="Calibri" w:cs="Calibri"/>
            <w:lang w:val="en-US"/>
          </w:rPr>
          <w:t>Fact Sheet</w:t>
        </w:r>
      </w:hyperlink>
      <w:r w:rsidRPr="00311EEB">
        <w:rPr>
          <w:rFonts w:ascii="Calibri" w:eastAsia="Calibri" w:hAnsi="Calibri" w:cs="Calibri"/>
          <w:lang w:val="en-US"/>
        </w:rPr>
        <w:t>.​</w:t>
      </w:r>
    </w:p>
    <w:p w14:paraId="1EDDB681" w14:textId="23D76EEF" w:rsidR="00311EEB" w:rsidRPr="00311EEB" w:rsidRDefault="00311EEB" w:rsidP="00697FD4">
      <w:pPr>
        <w:spacing w:after="160"/>
        <w:rPr>
          <w:rFonts w:ascii="Calibri" w:eastAsia="Calibri" w:hAnsi="Calibri" w:cs="Calibri"/>
        </w:rPr>
      </w:pPr>
      <w:r w:rsidRPr="00311EEB">
        <w:rPr>
          <w:rFonts w:ascii="Calibri" w:eastAsia="Calibri" w:hAnsi="Calibri" w:cs="Calibri"/>
          <w:b/>
          <w:bCs/>
          <w:lang w:val="en-US"/>
        </w:rPr>
        <w:t>Moxham, C. &amp; Kenny S.A.</w:t>
      </w:r>
      <w:r w:rsidRPr="00311EEB">
        <w:rPr>
          <w:rFonts w:ascii="Calibri" w:eastAsia="Calibri" w:hAnsi="Calibri" w:cs="Calibri"/>
          <w:lang w:val="en-US"/>
        </w:rPr>
        <w:t xml:space="preserve"> (2025) Victorian Semi-arid Woodlands Monitoring program update October 2024: Broad vegetation condition change at monitoring sites, </w:t>
      </w:r>
      <w:hyperlink r:id="rId42" w:history="1">
        <w:r w:rsidRPr="00907D5D">
          <w:rPr>
            <w:rStyle w:val="Hyperlink"/>
            <w:rFonts w:ascii="Calibri" w:eastAsia="Calibri" w:hAnsi="Calibri" w:cs="Calibri"/>
            <w:lang w:val="en-US"/>
          </w:rPr>
          <w:t>Fact Sheet</w:t>
        </w:r>
      </w:hyperlink>
      <w:r w:rsidRPr="00311EEB">
        <w:rPr>
          <w:rFonts w:ascii="Calibri" w:eastAsia="Calibri" w:hAnsi="Calibri" w:cs="Calibri"/>
          <w:lang w:val="en-US"/>
        </w:rPr>
        <w:t>.​</w:t>
      </w:r>
    </w:p>
    <w:p w14:paraId="3E80A8CD" w14:textId="0091ED27" w:rsidR="000C7AA8" w:rsidRPr="00697FD4" w:rsidRDefault="00311EEB" w:rsidP="00697FD4">
      <w:pPr>
        <w:spacing w:after="160"/>
        <w:rPr>
          <w:rFonts w:ascii="Calibri" w:eastAsia="Calibri" w:hAnsi="Calibri" w:cs="Calibri"/>
        </w:rPr>
      </w:pPr>
      <w:r w:rsidRPr="00311EEB">
        <w:rPr>
          <w:rFonts w:ascii="Calibri" w:eastAsia="Calibri" w:hAnsi="Calibri" w:cs="Calibri"/>
          <w:b/>
          <w:bCs/>
          <w:lang w:val="en-US"/>
        </w:rPr>
        <w:t>Veltheim, I &amp; White, M</w:t>
      </w:r>
      <w:r w:rsidRPr="00311EEB">
        <w:rPr>
          <w:rFonts w:ascii="Calibri" w:eastAsia="Calibri" w:hAnsi="Calibri" w:cs="Calibri"/>
          <w:lang w:val="en-US"/>
        </w:rPr>
        <w:t>. (2025</w:t>
      </w:r>
      <w:r w:rsidRPr="0808FC1E">
        <w:rPr>
          <w:rFonts w:ascii="Calibri" w:eastAsia="Calibri" w:hAnsi="Calibri" w:cs="Calibri"/>
          <w:lang w:val="en-US"/>
        </w:rPr>
        <w:t>)</w:t>
      </w:r>
      <w:r w:rsidRPr="00311EEB">
        <w:rPr>
          <w:rFonts w:ascii="Calibri" w:eastAsia="Calibri" w:hAnsi="Calibri" w:cs="Calibri"/>
          <w:lang w:val="en-US"/>
        </w:rPr>
        <w:t xml:space="preserve"> Brolga breeding habitat suitability model, </w:t>
      </w:r>
      <w:hyperlink r:id="rId43" w:history="1">
        <w:r w:rsidRPr="00FB23CF">
          <w:rPr>
            <w:rStyle w:val="Hyperlink"/>
            <w:rFonts w:ascii="Calibri" w:eastAsia="Calibri" w:hAnsi="Calibri" w:cs="Calibri"/>
            <w:lang w:val="en-US"/>
          </w:rPr>
          <w:t>Fact Sheet</w:t>
        </w:r>
      </w:hyperlink>
      <w:r w:rsidRPr="00311EEB">
        <w:rPr>
          <w:rFonts w:ascii="Calibri" w:eastAsia="Calibri" w:hAnsi="Calibri" w:cs="Calibri"/>
          <w:lang w:val="en-US"/>
        </w:rPr>
        <w:t xml:space="preserve">. </w:t>
      </w:r>
    </w:p>
    <w:p w14:paraId="5065C0EE" w14:textId="01DF58C7" w:rsidR="0009456D" w:rsidRDefault="031BB184" w:rsidP="00697FD4">
      <w:pPr>
        <w:spacing w:after="160"/>
        <w:rPr>
          <w:rFonts w:ascii="Calibri" w:eastAsia="Calibri" w:hAnsi="Calibri" w:cs="Calibri"/>
        </w:rPr>
      </w:pPr>
      <w:r w:rsidRPr="0048388A">
        <w:rPr>
          <w:rFonts w:ascii="Calibri" w:eastAsia="Calibri" w:hAnsi="Calibri" w:cs="Calibri"/>
        </w:rPr>
        <w:t xml:space="preserve">Presentation at </w:t>
      </w:r>
      <w:r w:rsidR="00EC1FFE" w:rsidRPr="0048388A">
        <w:rPr>
          <w:rFonts w:ascii="Calibri" w:eastAsia="Calibri" w:hAnsi="Calibri" w:cs="Calibri"/>
        </w:rPr>
        <w:t>Southern Dandenongs Conservation Nursery</w:t>
      </w:r>
      <w:r w:rsidR="0009456D" w:rsidRPr="0048388A">
        <w:rPr>
          <w:rFonts w:ascii="Calibri" w:eastAsia="Calibri" w:hAnsi="Calibri" w:cs="Calibri"/>
        </w:rPr>
        <w:t xml:space="preserve">. </w:t>
      </w:r>
      <w:r w:rsidR="0009456D" w:rsidRPr="00EC64A1">
        <w:rPr>
          <w:rFonts w:ascii="Calibri" w:eastAsia="Calibri" w:hAnsi="Calibri" w:cs="Calibri"/>
          <w:b/>
          <w:bCs/>
        </w:rPr>
        <w:t>Muir, A.</w:t>
      </w:r>
      <w:r w:rsidR="0009456D" w:rsidRPr="0048388A">
        <w:rPr>
          <w:rFonts w:ascii="Calibri" w:eastAsia="Calibri" w:hAnsi="Calibri" w:cs="Calibri"/>
        </w:rPr>
        <w:t xml:space="preserve"> Hairpin Banksia conservation in the Dandenongs</w:t>
      </w:r>
      <w:r w:rsidR="00B5009C">
        <w:rPr>
          <w:rFonts w:ascii="Calibri" w:eastAsia="Calibri" w:hAnsi="Calibri" w:cs="Calibri"/>
        </w:rPr>
        <w:t>.</w:t>
      </w:r>
    </w:p>
    <w:p w14:paraId="63C93EF6" w14:textId="0CEC73B2" w:rsidR="009417E4" w:rsidRPr="002A1FC2" w:rsidRDefault="031BB184" w:rsidP="00697FD4">
      <w:pPr>
        <w:spacing w:after="160"/>
        <w:rPr>
          <w:rFonts w:ascii="Calibri" w:eastAsia="Calibri" w:hAnsi="Calibri" w:cs="Calibri"/>
        </w:rPr>
      </w:pPr>
      <w:r w:rsidRPr="00640FF8">
        <w:rPr>
          <w:rFonts w:ascii="Calibri" w:eastAsia="Calibri" w:hAnsi="Calibri" w:cs="Calibri"/>
        </w:rPr>
        <w:t xml:space="preserve">Presentation at </w:t>
      </w:r>
      <w:r w:rsidR="006A47EE" w:rsidRPr="3275E199">
        <w:rPr>
          <w:rFonts w:ascii="Calibri" w:eastAsia="Calibri" w:hAnsi="Calibri" w:cs="Calibri"/>
        </w:rPr>
        <w:t>World</w:t>
      </w:r>
      <w:r w:rsidR="006A47EE" w:rsidRPr="00640FF8">
        <w:rPr>
          <w:rFonts w:ascii="Calibri" w:eastAsia="Calibri" w:hAnsi="Calibri" w:cs="Calibri"/>
        </w:rPr>
        <w:t xml:space="preserve"> Congress of Herpetology</w:t>
      </w:r>
      <w:r w:rsidR="009417E4" w:rsidRPr="00640FF8">
        <w:rPr>
          <w:rFonts w:ascii="Calibri" w:eastAsia="Calibri" w:hAnsi="Calibri" w:cs="Calibri"/>
        </w:rPr>
        <w:t xml:space="preserve">. </w:t>
      </w:r>
      <w:r w:rsidR="002D189A" w:rsidRPr="00EC64A1">
        <w:rPr>
          <w:rFonts w:ascii="Calibri" w:eastAsia="Calibri" w:hAnsi="Calibri" w:cs="Calibri"/>
          <w:b/>
          <w:bCs/>
        </w:rPr>
        <w:t xml:space="preserve">Durkin, </w:t>
      </w:r>
      <w:r w:rsidR="00040BE6">
        <w:rPr>
          <w:rFonts w:ascii="Calibri" w:eastAsia="Calibri" w:hAnsi="Calibri" w:cs="Calibri"/>
          <w:b/>
          <w:bCs/>
        </w:rPr>
        <w:t xml:space="preserve">L. </w:t>
      </w:r>
      <w:r w:rsidR="00640FF8" w:rsidRPr="002A1FC2">
        <w:rPr>
          <w:rFonts w:ascii="Calibri" w:eastAsia="Calibri" w:hAnsi="Calibri" w:cs="Calibri"/>
        </w:rPr>
        <w:t>Acoustic monitoring of floodplain frogs. 5</w:t>
      </w:r>
      <w:r w:rsidR="002D189A" w:rsidRPr="002A1FC2">
        <w:rPr>
          <w:rFonts w:ascii="Calibri" w:eastAsia="Calibri" w:hAnsi="Calibri" w:cs="Calibri"/>
          <w:vertAlign w:val="superscript"/>
        </w:rPr>
        <w:t>th</w:t>
      </w:r>
      <w:r w:rsidR="002D189A" w:rsidRPr="002A1FC2">
        <w:rPr>
          <w:rFonts w:ascii="Calibri" w:eastAsia="Calibri" w:hAnsi="Calibri" w:cs="Calibri"/>
        </w:rPr>
        <w:t xml:space="preserve"> </w:t>
      </w:r>
      <w:r w:rsidR="00640FF8" w:rsidRPr="002A1FC2">
        <w:rPr>
          <w:rFonts w:ascii="Calibri" w:eastAsia="Calibri" w:hAnsi="Calibri" w:cs="Calibri"/>
        </w:rPr>
        <w:t>August 2024</w:t>
      </w:r>
      <w:r w:rsidR="00B5009C">
        <w:rPr>
          <w:rFonts w:ascii="Calibri" w:eastAsia="Calibri" w:hAnsi="Calibri" w:cs="Calibri"/>
        </w:rPr>
        <w:t>.</w:t>
      </w:r>
    </w:p>
    <w:p w14:paraId="5C86FF1D" w14:textId="46027160" w:rsidR="3B52AFA2" w:rsidRDefault="66EC1EF0" w:rsidP="64DE5052">
      <w:pPr>
        <w:spacing w:after="160"/>
        <w:rPr>
          <w:rFonts w:ascii="Calibri" w:eastAsia="Calibri" w:hAnsi="Calibri" w:cs="Calibri"/>
        </w:rPr>
      </w:pPr>
      <w:r w:rsidRPr="10C0C62B">
        <w:rPr>
          <w:rFonts w:ascii="Calibri" w:eastAsia="Calibri" w:hAnsi="Calibri" w:cs="Calibri"/>
        </w:rPr>
        <w:t xml:space="preserve">Presentation at </w:t>
      </w:r>
      <w:r w:rsidR="74EEB46E" w:rsidRPr="10C0C62B">
        <w:rPr>
          <w:rFonts w:ascii="Calibri" w:eastAsia="Calibri" w:hAnsi="Calibri" w:cs="Calibri"/>
        </w:rPr>
        <w:t>Worl</w:t>
      </w:r>
      <w:r w:rsidR="74EEB46E" w:rsidRPr="003B158E">
        <w:rPr>
          <w:rFonts w:ascii="Calibri" w:eastAsia="Calibri" w:hAnsi="Calibri" w:cs="Calibri"/>
        </w:rPr>
        <w:t>d Congress of Her</w:t>
      </w:r>
      <w:r w:rsidR="74EEB46E" w:rsidRPr="10C0C62B">
        <w:rPr>
          <w:rFonts w:ascii="Calibri" w:eastAsia="Calibri" w:hAnsi="Calibri" w:cs="Calibri"/>
        </w:rPr>
        <w:t xml:space="preserve">petology. </w:t>
      </w:r>
      <w:r w:rsidR="74EEB46E" w:rsidRPr="00956C00">
        <w:rPr>
          <w:rFonts w:ascii="Calibri" w:eastAsia="Calibri" w:hAnsi="Calibri" w:cs="Calibri"/>
          <w:b/>
          <w:bCs/>
        </w:rPr>
        <w:t>Howard, K.</w:t>
      </w:r>
      <w:r w:rsidR="74EEB46E" w:rsidRPr="003B158E">
        <w:rPr>
          <w:rFonts w:ascii="Calibri" w:eastAsia="Calibri" w:hAnsi="Calibri" w:cs="Calibri"/>
        </w:rPr>
        <w:t xml:space="preserve"> Monitoring the welfare of three floodplain turtles </w:t>
      </w:r>
      <w:r w:rsidR="55FB5943" w:rsidRPr="003B158E">
        <w:rPr>
          <w:rFonts w:ascii="Calibri" w:eastAsia="Calibri" w:hAnsi="Calibri" w:cs="Calibri"/>
        </w:rPr>
        <w:t>across large spatial and temporal time scales and evaluating the impact of human-induced environmental change.</w:t>
      </w:r>
      <w:r w:rsidR="74EEB46E" w:rsidRPr="10C0C62B">
        <w:rPr>
          <w:rFonts w:ascii="Calibri" w:eastAsia="Calibri" w:hAnsi="Calibri" w:cs="Calibri"/>
        </w:rPr>
        <w:t xml:space="preserve"> 5</w:t>
      </w:r>
      <w:r w:rsidR="74EEB46E" w:rsidRPr="0080205C">
        <w:rPr>
          <w:rFonts w:ascii="Calibri" w:eastAsia="Calibri" w:hAnsi="Calibri" w:cs="Calibri"/>
          <w:vertAlign w:val="superscript"/>
        </w:rPr>
        <w:t>th</w:t>
      </w:r>
      <w:r w:rsidR="74EEB46E" w:rsidRPr="10C0C62B">
        <w:rPr>
          <w:rFonts w:ascii="Calibri" w:eastAsia="Calibri" w:hAnsi="Calibri" w:cs="Calibri"/>
        </w:rPr>
        <w:t xml:space="preserve"> August 2024</w:t>
      </w:r>
      <w:r w:rsidR="00B5009C">
        <w:rPr>
          <w:rFonts w:ascii="Calibri" w:eastAsia="Calibri" w:hAnsi="Calibri" w:cs="Calibri"/>
        </w:rPr>
        <w:t>.</w:t>
      </w:r>
    </w:p>
    <w:p w14:paraId="733A9BC9" w14:textId="0E4F666F" w:rsidR="3B52AFA2" w:rsidRDefault="559CCE85" w:rsidP="3B52AFA2">
      <w:pPr>
        <w:spacing w:after="160"/>
        <w:rPr>
          <w:rFonts w:ascii="Calibri" w:eastAsia="Calibri" w:hAnsi="Calibri" w:cs="Calibri"/>
        </w:rPr>
      </w:pPr>
      <w:r w:rsidRPr="3ED98899">
        <w:rPr>
          <w:rFonts w:ascii="Calibri" w:eastAsia="Calibri" w:hAnsi="Calibri" w:cs="Calibri"/>
        </w:rPr>
        <w:t xml:space="preserve">Presentation at World Congress of Herpetology. </w:t>
      </w:r>
      <w:r w:rsidRPr="00956C00">
        <w:rPr>
          <w:rFonts w:ascii="Calibri" w:eastAsia="Calibri" w:hAnsi="Calibri" w:cs="Calibri"/>
          <w:b/>
          <w:bCs/>
        </w:rPr>
        <w:t>Howard, K.</w:t>
      </w:r>
      <w:r w:rsidRPr="3ED98899">
        <w:rPr>
          <w:rFonts w:ascii="Calibri" w:eastAsia="Calibri" w:hAnsi="Calibri" w:cs="Calibri"/>
        </w:rPr>
        <w:t xml:space="preserve"> Large-scale movement of a floodplain turtle and the impact of water management on habitat use</w:t>
      </w:r>
      <w:r w:rsidR="1279577C" w:rsidRPr="3ED98899">
        <w:rPr>
          <w:rFonts w:ascii="Calibri" w:eastAsia="Calibri" w:hAnsi="Calibri" w:cs="Calibri"/>
        </w:rPr>
        <w:t>. 5</w:t>
      </w:r>
      <w:r w:rsidR="1279577C" w:rsidRPr="0080205C">
        <w:rPr>
          <w:rFonts w:ascii="Calibri" w:eastAsia="Calibri" w:hAnsi="Calibri" w:cs="Calibri"/>
          <w:vertAlign w:val="superscript"/>
        </w:rPr>
        <w:t>th</w:t>
      </w:r>
      <w:r w:rsidR="1279577C" w:rsidRPr="3ED98899">
        <w:rPr>
          <w:rFonts w:ascii="Calibri" w:eastAsia="Calibri" w:hAnsi="Calibri" w:cs="Calibri"/>
        </w:rPr>
        <w:t xml:space="preserve"> August 2024</w:t>
      </w:r>
      <w:r w:rsidR="00B5009C">
        <w:rPr>
          <w:rFonts w:ascii="Calibri" w:eastAsia="Calibri" w:hAnsi="Calibri" w:cs="Calibri"/>
        </w:rPr>
        <w:t>.</w:t>
      </w:r>
    </w:p>
    <w:p w14:paraId="7FC087C8" w14:textId="60809636" w:rsidR="00F97072" w:rsidRPr="006B1950" w:rsidRDefault="738C001D" w:rsidP="00697FD4">
      <w:pPr>
        <w:spacing w:after="160" w:line="259" w:lineRule="auto"/>
        <w:ind w:right="57"/>
        <w:rPr>
          <w:rFonts w:ascii="Calibri" w:eastAsia="Calibri" w:hAnsi="Calibri" w:cs="Calibri"/>
        </w:rPr>
      </w:pPr>
      <w:r w:rsidRPr="3DEE17E6">
        <w:rPr>
          <w:rFonts w:ascii="Calibri" w:eastAsia="Calibri" w:hAnsi="Calibri" w:cs="Calibri"/>
        </w:rPr>
        <w:lastRenderedPageBreak/>
        <w:t>Presentation</w:t>
      </w:r>
      <w:r w:rsidR="031BB184" w:rsidRPr="002A1FC2">
        <w:rPr>
          <w:rFonts w:ascii="Calibri" w:eastAsia="Calibri" w:hAnsi="Calibri" w:cs="Calibri"/>
        </w:rPr>
        <w:t xml:space="preserve"> at </w:t>
      </w:r>
      <w:r w:rsidR="00426BF6">
        <w:rPr>
          <w:rFonts w:ascii="Calibri" w:eastAsia="Calibri" w:hAnsi="Calibri" w:cs="Calibri"/>
        </w:rPr>
        <w:t xml:space="preserve">the </w:t>
      </w:r>
      <w:r w:rsidR="00D655A2" w:rsidRPr="002A1FC2">
        <w:rPr>
          <w:rFonts w:ascii="Calibri" w:eastAsia="Calibri" w:hAnsi="Calibri" w:cs="Calibri"/>
        </w:rPr>
        <w:t xml:space="preserve">Leadbeater's Possum Research Forum.  </w:t>
      </w:r>
      <w:r w:rsidR="00D655A2" w:rsidRPr="00EC64A1">
        <w:rPr>
          <w:rFonts w:ascii="Calibri" w:eastAsia="Calibri" w:hAnsi="Calibri" w:cs="Calibri"/>
          <w:b/>
          <w:bCs/>
        </w:rPr>
        <w:t>Durkin, L.</w:t>
      </w:r>
      <w:r w:rsidR="00D655A2" w:rsidRPr="002A1FC2">
        <w:rPr>
          <w:rFonts w:ascii="Calibri" w:eastAsia="Calibri" w:hAnsi="Calibri" w:cs="Calibri"/>
        </w:rPr>
        <w:t xml:space="preserve"> </w:t>
      </w:r>
      <w:r w:rsidR="00953171" w:rsidRPr="002A1FC2">
        <w:rPr>
          <w:rFonts w:ascii="Calibri" w:eastAsia="Calibri" w:hAnsi="Calibri" w:cs="Calibri"/>
        </w:rPr>
        <w:t xml:space="preserve">After the fire - unburnt refugia support post-fire occurrence of </w:t>
      </w:r>
      <w:r w:rsidR="00953171" w:rsidRPr="006B1950">
        <w:rPr>
          <w:rFonts w:ascii="Calibri" w:eastAsia="Calibri" w:hAnsi="Calibri" w:cs="Calibri"/>
        </w:rPr>
        <w:t>Leadbeater's Possum</w:t>
      </w:r>
      <w:r w:rsidR="002A1FC2" w:rsidRPr="006B1950">
        <w:rPr>
          <w:rFonts w:ascii="Calibri" w:eastAsia="Calibri" w:hAnsi="Calibri" w:cs="Calibri"/>
        </w:rPr>
        <w:t>. 25</w:t>
      </w:r>
      <w:r w:rsidR="002A1FC2" w:rsidRPr="006B1950">
        <w:rPr>
          <w:rFonts w:ascii="Calibri" w:eastAsia="Calibri" w:hAnsi="Calibri" w:cs="Calibri"/>
          <w:vertAlign w:val="superscript"/>
        </w:rPr>
        <w:t>th</w:t>
      </w:r>
      <w:r w:rsidR="002A1FC2" w:rsidRPr="006B1950">
        <w:rPr>
          <w:rFonts w:ascii="Calibri" w:eastAsia="Calibri" w:hAnsi="Calibri" w:cs="Calibri"/>
        </w:rPr>
        <w:t xml:space="preserve"> October 2024</w:t>
      </w:r>
      <w:r w:rsidR="00B5009C">
        <w:rPr>
          <w:rFonts w:ascii="Calibri" w:eastAsia="Calibri" w:hAnsi="Calibri" w:cs="Calibri"/>
        </w:rPr>
        <w:t>.</w:t>
      </w:r>
    </w:p>
    <w:p w14:paraId="5012AA47" w14:textId="66A8EE08" w:rsidR="00A43A32" w:rsidRPr="00943ECA" w:rsidRDefault="031BB184" w:rsidP="00697FD4">
      <w:pPr>
        <w:spacing w:after="160" w:line="259" w:lineRule="auto"/>
        <w:ind w:right="57"/>
        <w:rPr>
          <w:rFonts w:ascii="Calibri" w:eastAsia="Calibri" w:hAnsi="Calibri" w:cs="Calibri"/>
        </w:rPr>
      </w:pPr>
      <w:r w:rsidRPr="006B1950">
        <w:rPr>
          <w:rFonts w:ascii="Calibri" w:eastAsia="Calibri" w:hAnsi="Calibri" w:cs="Calibri"/>
        </w:rPr>
        <w:t xml:space="preserve">Presentation at </w:t>
      </w:r>
      <w:r w:rsidR="00426BF6" w:rsidRPr="006B1950">
        <w:rPr>
          <w:rFonts w:ascii="Calibri" w:eastAsia="Calibri" w:hAnsi="Calibri" w:cs="Calibri"/>
        </w:rPr>
        <w:t>the Leadbeater's Possum Research Forum</w:t>
      </w:r>
      <w:r w:rsidR="00A43A32" w:rsidRPr="006B1950">
        <w:rPr>
          <w:rFonts w:ascii="Calibri" w:eastAsia="Calibri" w:hAnsi="Calibri" w:cs="Calibri"/>
        </w:rPr>
        <w:t>.</w:t>
      </w:r>
      <w:r w:rsidR="006B1950" w:rsidRPr="006B1950">
        <w:rPr>
          <w:rFonts w:ascii="Calibri" w:eastAsia="Calibri" w:hAnsi="Calibri" w:cs="Calibri"/>
        </w:rPr>
        <w:t xml:space="preserve"> </w:t>
      </w:r>
      <w:r w:rsidR="006B1950" w:rsidRPr="00EC64A1">
        <w:rPr>
          <w:rFonts w:ascii="Calibri" w:eastAsia="Calibri" w:hAnsi="Calibri" w:cs="Calibri"/>
          <w:b/>
          <w:bCs/>
        </w:rPr>
        <w:t>Nelson, J.</w:t>
      </w:r>
      <w:r w:rsidR="005148A4" w:rsidRPr="006B1950">
        <w:rPr>
          <w:rFonts w:ascii="Calibri" w:eastAsia="Calibri" w:hAnsi="Calibri" w:cs="Calibri"/>
        </w:rPr>
        <w:t xml:space="preserve"> Monitoring fuel break mitigations for Leadbeater's Possum.</w:t>
      </w:r>
      <w:r w:rsidR="00A43A32" w:rsidRPr="006B1950">
        <w:rPr>
          <w:rFonts w:ascii="Calibri" w:eastAsia="Calibri" w:hAnsi="Calibri" w:cs="Calibri"/>
        </w:rPr>
        <w:t xml:space="preserve"> 25</w:t>
      </w:r>
      <w:r w:rsidR="00A43A32" w:rsidRPr="006B1950">
        <w:rPr>
          <w:rFonts w:ascii="Calibri" w:eastAsia="Calibri" w:hAnsi="Calibri" w:cs="Calibri"/>
          <w:vertAlign w:val="superscript"/>
        </w:rPr>
        <w:t>th</w:t>
      </w:r>
      <w:r w:rsidR="00A43A32" w:rsidRPr="006B1950">
        <w:rPr>
          <w:rFonts w:ascii="Calibri" w:eastAsia="Calibri" w:hAnsi="Calibri" w:cs="Calibri"/>
        </w:rPr>
        <w:t xml:space="preserve"> </w:t>
      </w:r>
      <w:r w:rsidR="00A43A32" w:rsidRPr="00943ECA">
        <w:rPr>
          <w:rFonts w:ascii="Calibri" w:eastAsia="Calibri" w:hAnsi="Calibri" w:cs="Calibri"/>
        </w:rPr>
        <w:t>October 2024</w:t>
      </w:r>
      <w:r w:rsidR="00B5009C">
        <w:rPr>
          <w:rFonts w:ascii="Calibri" w:eastAsia="Calibri" w:hAnsi="Calibri" w:cs="Calibri"/>
        </w:rPr>
        <w:t>.</w:t>
      </w:r>
    </w:p>
    <w:p w14:paraId="78B85A54" w14:textId="3F113803" w:rsidR="031BB184" w:rsidRPr="008721AA" w:rsidRDefault="031BB184" w:rsidP="00697FD4">
      <w:pPr>
        <w:spacing w:after="160"/>
        <w:rPr>
          <w:rFonts w:ascii="Calibri" w:eastAsia="Calibri" w:hAnsi="Calibri" w:cs="Calibri"/>
        </w:rPr>
      </w:pPr>
      <w:r w:rsidRPr="00943ECA">
        <w:rPr>
          <w:rFonts w:ascii="Calibri" w:eastAsia="Calibri" w:hAnsi="Calibri" w:cs="Calibri"/>
        </w:rPr>
        <w:t xml:space="preserve">Presentation at </w:t>
      </w:r>
      <w:r w:rsidR="005264E3" w:rsidRPr="00943ECA">
        <w:rPr>
          <w:rFonts w:ascii="Calibri" w:eastAsia="Calibri" w:hAnsi="Calibri" w:cs="Calibri"/>
        </w:rPr>
        <w:t xml:space="preserve">DEECA Grampians Region - Ballarat </w:t>
      </w:r>
      <w:r w:rsidR="005264E3" w:rsidRPr="008721AA">
        <w:rPr>
          <w:rFonts w:ascii="Calibri" w:eastAsia="Calibri" w:hAnsi="Calibri" w:cs="Calibri"/>
        </w:rPr>
        <w:t>Office</w:t>
      </w:r>
      <w:r w:rsidRPr="008721AA">
        <w:rPr>
          <w:rFonts w:ascii="Calibri" w:eastAsia="Calibri" w:hAnsi="Calibri" w:cs="Calibri"/>
        </w:rPr>
        <w:t xml:space="preserve">. </w:t>
      </w:r>
      <w:r w:rsidR="00943ECA" w:rsidRPr="008721AA">
        <w:rPr>
          <w:rFonts w:ascii="Calibri" w:eastAsia="Calibri" w:hAnsi="Calibri" w:cs="Calibri"/>
          <w:b/>
          <w:bCs/>
        </w:rPr>
        <w:t>Farmilo, B</w:t>
      </w:r>
      <w:r w:rsidRPr="008721AA">
        <w:rPr>
          <w:rFonts w:ascii="Calibri" w:eastAsia="Calibri" w:hAnsi="Calibri" w:cs="Calibri"/>
          <w:b/>
          <w:bCs/>
        </w:rPr>
        <w:t>.</w:t>
      </w:r>
      <w:r w:rsidRPr="008721AA">
        <w:rPr>
          <w:rFonts w:ascii="Calibri" w:eastAsia="Calibri" w:hAnsi="Calibri" w:cs="Calibri"/>
        </w:rPr>
        <w:t xml:space="preserve"> </w:t>
      </w:r>
      <w:r w:rsidR="00865326" w:rsidRPr="008721AA">
        <w:rPr>
          <w:rFonts w:ascii="Calibri" w:eastAsia="Calibri" w:hAnsi="Calibri" w:cs="Calibri"/>
        </w:rPr>
        <w:t>Wombat Forest - establishing joint management through ‘two-ways of knowing’</w:t>
      </w:r>
      <w:r w:rsidRPr="008721AA">
        <w:rPr>
          <w:rFonts w:ascii="Calibri" w:eastAsia="Calibri" w:hAnsi="Calibri" w:cs="Calibri"/>
        </w:rPr>
        <w:t xml:space="preserve">. </w:t>
      </w:r>
      <w:r w:rsidR="00865326" w:rsidRPr="008721AA">
        <w:rPr>
          <w:rFonts w:ascii="Calibri" w:eastAsia="Calibri" w:hAnsi="Calibri" w:cs="Calibri"/>
        </w:rPr>
        <w:t>17</w:t>
      </w:r>
      <w:r w:rsidR="00865326" w:rsidRPr="008721AA">
        <w:rPr>
          <w:rFonts w:ascii="Calibri" w:eastAsia="Calibri" w:hAnsi="Calibri" w:cs="Calibri"/>
          <w:vertAlign w:val="superscript"/>
        </w:rPr>
        <w:t>th</w:t>
      </w:r>
      <w:r w:rsidR="00865326" w:rsidRPr="008721AA">
        <w:rPr>
          <w:rFonts w:ascii="Calibri" w:eastAsia="Calibri" w:hAnsi="Calibri" w:cs="Calibri"/>
        </w:rPr>
        <w:t xml:space="preserve"> February 2025</w:t>
      </w:r>
      <w:r w:rsidR="00B5009C">
        <w:rPr>
          <w:rFonts w:ascii="Calibri" w:eastAsia="Calibri" w:hAnsi="Calibri" w:cs="Calibri"/>
        </w:rPr>
        <w:t>.</w:t>
      </w:r>
    </w:p>
    <w:p w14:paraId="0BEEA296" w14:textId="36114ECD" w:rsidR="00BF0411" w:rsidRPr="008721AA" w:rsidRDefault="031BB184" w:rsidP="00760321">
      <w:pPr>
        <w:spacing w:after="120"/>
        <w:rPr>
          <w:rFonts w:ascii="Calibri" w:eastAsia="Calibri" w:hAnsi="Calibri" w:cs="Calibri"/>
        </w:rPr>
      </w:pPr>
      <w:r w:rsidRPr="008721AA">
        <w:rPr>
          <w:rFonts w:ascii="Calibri" w:eastAsia="Calibri" w:hAnsi="Calibri" w:cs="Calibri"/>
        </w:rPr>
        <w:t xml:space="preserve">Presentation at </w:t>
      </w:r>
      <w:r w:rsidR="00BF0411" w:rsidRPr="008721AA">
        <w:rPr>
          <w:rFonts w:ascii="Calibri" w:eastAsia="Calibri" w:hAnsi="Calibri" w:cs="Calibri"/>
        </w:rPr>
        <w:t>Latrobe University Research Symposium</w:t>
      </w:r>
      <w:r w:rsidR="00EC64A1">
        <w:rPr>
          <w:rFonts w:ascii="Calibri" w:eastAsia="Calibri" w:hAnsi="Calibri" w:cs="Calibri"/>
        </w:rPr>
        <w:t xml:space="preserve">. </w:t>
      </w:r>
      <w:r w:rsidR="00EC64A1" w:rsidRPr="00EC64A1">
        <w:rPr>
          <w:rFonts w:ascii="Calibri" w:eastAsia="Calibri" w:hAnsi="Calibri" w:cs="Calibri"/>
          <w:b/>
          <w:bCs/>
        </w:rPr>
        <w:t>Durkin, L.</w:t>
      </w:r>
      <w:r w:rsidR="00EC64A1" w:rsidRPr="008721AA">
        <w:rPr>
          <w:rFonts w:ascii="Calibri" w:eastAsia="Calibri" w:hAnsi="Calibri" w:cs="Calibri"/>
        </w:rPr>
        <w:t xml:space="preserve"> </w:t>
      </w:r>
      <w:r w:rsidR="00BF0411" w:rsidRPr="008721AA">
        <w:rPr>
          <w:rFonts w:ascii="Calibri" w:eastAsia="Calibri" w:hAnsi="Calibri" w:cs="Calibri"/>
        </w:rPr>
        <w:t xml:space="preserve">Fostering Research Collaboration in Environmental Science. </w:t>
      </w:r>
      <w:r w:rsidR="008721AA" w:rsidRPr="008721AA">
        <w:rPr>
          <w:rFonts w:ascii="Calibri" w:eastAsia="Calibri" w:hAnsi="Calibri" w:cs="Calibri"/>
        </w:rPr>
        <w:t>Acoustic monitoring of floodplain frogs.</w:t>
      </w:r>
      <w:r w:rsidR="00BF0411" w:rsidRPr="008721AA">
        <w:rPr>
          <w:rFonts w:ascii="Calibri" w:eastAsia="Calibri" w:hAnsi="Calibri" w:cs="Calibri"/>
        </w:rPr>
        <w:t xml:space="preserve"> </w:t>
      </w:r>
      <w:r w:rsidR="00CF2E4A" w:rsidRPr="008721AA">
        <w:rPr>
          <w:rFonts w:ascii="Calibri" w:eastAsia="Calibri" w:hAnsi="Calibri" w:cs="Calibri"/>
        </w:rPr>
        <w:t>22</w:t>
      </w:r>
      <w:r w:rsidR="00CF2E4A" w:rsidRPr="008721AA">
        <w:rPr>
          <w:rFonts w:ascii="Calibri" w:eastAsia="Calibri" w:hAnsi="Calibri" w:cs="Calibri"/>
          <w:vertAlign w:val="superscript"/>
        </w:rPr>
        <w:t>nd</w:t>
      </w:r>
      <w:r w:rsidR="00CF2E4A" w:rsidRPr="008721AA">
        <w:rPr>
          <w:rFonts w:ascii="Calibri" w:eastAsia="Calibri" w:hAnsi="Calibri" w:cs="Calibri"/>
        </w:rPr>
        <w:t xml:space="preserve"> November 2024</w:t>
      </w:r>
      <w:r w:rsidR="00B5009C">
        <w:rPr>
          <w:rFonts w:ascii="Calibri" w:eastAsia="Calibri" w:hAnsi="Calibri" w:cs="Calibri"/>
        </w:rPr>
        <w:t>.</w:t>
      </w:r>
    </w:p>
    <w:p w14:paraId="6CB02B04" w14:textId="1E0857EE" w:rsidR="7ECF033B" w:rsidRDefault="7ECF033B" w:rsidP="00760321">
      <w:pPr>
        <w:spacing w:after="120"/>
        <w:rPr>
          <w:rFonts w:ascii="Calibri" w:eastAsia="Calibri" w:hAnsi="Calibri" w:cs="Calibri"/>
          <w:color w:val="000000" w:themeColor="text1"/>
        </w:rPr>
      </w:pPr>
    </w:p>
    <w:p w14:paraId="063DEC5A" w14:textId="04F825BF" w:rsidR="031BB184" w:rsidRDefault="031BB184" w:rsidP="7ECF033B">
      <w:pPr>
        <w:spacing w:after="0" w:line="259" w:lineRule="auto"/>
        <w:ind w:right="57"/>
        <w:rPr>
          <w:rFonts w:ascii="Calibri" w:eastAsia="Calibri" w:hAnsi="Calibri" w:cs="Calibri"/>
          <w:color w:val="000000" w:themeColor="text1"/>
        </w:rPr>
      </w:pPr>
      <w:r w:rsidRPr="7ECF033B">
        <w:rPr>
          <w:rFonts w:ascii="Calibri" w:eastAsia="Calibri" w:hAnsi="Calibri" w:cs="Calibri"/>
          <w:color w:val="000000" w:themeColor="text1"/>
        </w:rPr>
        <w:t xml:space="preserve">Further info: </w:t>
      </w:r>
      <w:hyperlink r:id="rId44" w:history="1">
        <w:r w:rsidR="00A028E4" w:rsidRPr="008D7242">
          <w:rPr>
            <w:rStyle w:val="Hyperlink"/>
            <w:rFonts w:ascii="Calibri" w:eastAsia="Calibri" w:hAnsi="Calibri" w:cs="Calibri"/>
          </w:rPr>
          <w:t>research.ari@deeca.vic.gov.au</w:t>
        </w:r>
      </w:hyperlink>
    </w:p>
    <w:p w14:paraId="5570F9F4" w14:textId="3FA2B0CD" w:rsidR="031BB184" w:rsidRDefault="031BB184" w:rsidP="7ECF033B">
      <w:pPr>
        <w:spacing w:after="0" w:line="259" w:lineRule="auto"/>
        <w:ind w:right="57"/>
        <w:rPr>
          <w:rFonts w:ascii="Calibri" w:eastAsia="Calibri" w:hAnsi="Calibri" w:cs="Calibri"/>
          <w:color w:val="0563C1"/>
        </w:rPr>
      </w:pPr>
      <w:hyperlink r:id="rId45">
        <w:r w:rsidRPr="7ECF033B">
          <w:rPr>
            <w:rStyle w:val="Hyperlink"/>
            <w:rFonts w:ascii="Calibri" w:eastAsia="Calibri" w:hAnsi="Calibri" w:cs="Calibri"/>
          </w:rPr>
          <w:t>ari.vic.gov.au</w:t>
        </w:r>
      </w:hyperlink>
    </w:p>
    <w:p w14:paraId="216FACB4" w14:textId="72DD9A3A" w:rsidR="7ECF033B" w:rsidRDefault="031BB184" w:rsidP="008E5877">
      <w:pPr>
        <w:spacing w:after="0" w:line="259" w:lineRule="auto"/>
        <w:ind w:right="57"/>
        <w:rPr>
          <w:rFonts w:eastAsiaTheme="minorEastAsia"/>
          <w:color w:val="000000" w:themeColor="text1"/>
        </w:rPr>
      </w:pPr>
      <w:hyperlink>
        <w:r w:rsidRPr="7ECF033B">
          <w:rPr>
            <w:rStyle w:val="Hyperlink"/>
            <w:rFonts w:ascii="Calibri" w:eastAsia="Calibri" w:hAnsi="Calibri" w:cs="Calibri"/>
          </w:rPr>
          <w:t>www.deeca.vic.gov.au</w:t>
        </w:r>
      </w:hyperlink>
    </w:p>
    <w:sectPr w:rsidR="7ECF033B">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C10D" w14:textId="77777777" w:rsidR="003B39AD" w:rsidRDefault="003B39AD" w:rsidP="002F148D">
      <w:pPr>
        <w:spacing w:after="0" w:line="240" w:lineRule="auto"/>
      </w:pPr>
      <w:r>
        <w:separator/>
      </w:r>
    </w:p>
  </w:endnote>
  <w:endnote w:type="continuationSeparator" w:id="0">
    <w:p w14:paraId="270463F6" w14:textId="77777777" w:rsidR="003B39AD" w:rsidRDefault="003B39AD" w:rsidP="002F148D">
      <w:pPr>
        <w:spacing w:after="0" w:line="240" w:lineRule="auto"/>
      </w:pPr>
      <w:r>
        <w:continuationSeparator/>
      </w:r>
    </w:p>
  </w:endnote>
  <w:endnote w:type="continuationNotice" w:id="1">
    <w:p w14:paraId="193BBFE9" w14:textId="77777777" w:rsidR="003B39AD" w:rsidRDefault="003B3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D19E" w14:textId="182F2FB9" w:rsidR="002F148D" w:rsidRDefault="00000000">
    <w:pPr>
      <w:pStyle w:val="Footer"/>
    </w:pPr>
    <w:r>
      <w:rPr>
        <w:noProof/>
      </w:rPr>
      <w:pict w14:anchorId="65468A3F">
        <v:shapetype id="_x0000_t202" coordsize="21600,21600" o:spt="202" path="m,l,21600r21600,l21600,xe">
          <v:stroke joinstyle="miter"/>
          <v:path gradientshapeok="t" o:connecttype="rect"/>
        </v:shapetype>
        <v:shape id="MSIPCMd93c40a3a8dbf1d4ab1c504b" o:spid="_x0000_s1025" type="#_x0000_t202" alt="{&quot;HashCode&quot;:908439540,&quot;Height&quot;:841.0,&quot;Width&quot;:595.0,&quot;Placement&quot;:&quot;Footer&quot;,&quot;Index&quot;:&quot;Primary&quot;,&quot;Section&quot;:1,&quot;Top&quot;:0.0,&quot;Left&quot;:0.0}" style="position:absolute;margin-left:0;margin-top:805.35pt;width:595.3pt;height:21.55pt;z-index:251658240;mso-position-horizontal-relative:page;mso-position-vertical-relative:page;v-text-anchor:bottom" o:allowincell="f" filled="f" stroked="f">
          <v:textbox inset=",0,,0">
            <w:txbxContent>
              <w:p w14:paraId="26939E9C" w14:textId="0838949A" w:rsidR="002F148D" w:rsidRPr="002F148D" w:rsidRDefault="002F148D" w:rsidP="002F148D">
                <w:pPr>
                  <w:spacing w:after="0"/>
                  <w:jc w:val="center"/>
                  <w:rPr>
                    <w:rFonts w:ascii="Calibri" w:hAnsi="Calibri" w:cs="Calibri"/>
                    <w:color w:val="000000"/>
                    <w:sz w:val="24"/>
                  </w:rPr>
                </w:pPr>
                <w:r w:rsidRPr="002F148D">
                  <w:rPr>
                    <w:rFonts w:ascii="Calibri" w:hAnsi="Calibri" w:cs="Calibri"/>
                    <w:color w:val="000000"/>
                    <w:sz w:val="24"/>
                  </w:rPr>
                  <w:t>Unofficial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134C" w14:textId="77777777" w:rsidR="003B39AD" w:rsidRDefault="003B39AD" w:rsidP="002F148D">
      <w:pPr>
        <w:spacing w:after="0" w:line="240" w:lineRule="auto"/>
      </w:pPr>
      <w:r>
        <w:separator/>
      </w:r>
    </w:p>
  </w:footnote>
  <w:footnote w:type="continuationSeparator" w:id="0">
    <w:p w14:paraId="1CAE7CB9" w14:textId="77777777" w:rsidR="003B39AD" w:rsidRDefault="003B39AD" w:rsidP="002F148D">
      <w:pPr>
        <w:spacing w:after="0" w:line="240" w:lineRule="auto"/>
      </w:pPr>
      <w:r>
        <w:continuationSeparator/>
      </w:r>
    </w:p>
  </w:footnote>
  <w:footnote w:type="continuationNotice" w:id="1">
    <w:p w14:paraId="5632832C" w14:textId="77777777" w:rsidR="003B39AD" w:rsidRDefault="003B39A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4T+/xXffUJjl7" int2:id="4kIojkaf">
      <int2:state int2:value="Rejected" int2:type="AugLoop_Text_Critique"/>
    </int2:textHash>
    <int2:textHash int2:hashCode="R7IsLNYDdbgA54" int2:id="ImxIPgL6">
      <int2:state int2:value="Rejected" int2:type="AugLoop_Text_Critique"/>
    </int2:textHash>
    <int2:textHash int2:hashCode="6rok5iVzjKvu81" int2:id="JpcdqdDj">
      <int2:state int2:value="Rejected" int2:type="AugLoop_Text_Critique"/>
    </int2:textHash>
    <int2:textHash int2:hashCode="RLKWwurZIRjQxg" int2:id="OFdxdJZs">
      <int2:state int2:value="Rejected" int2:type="AugLoop_Text_Critique"/>
    </int2:textHash>
    <int2:textHash int2:hashCode="c99OwEkk0SvPlJ" int2:id="SVcEBpjZ">
      <int2:state int2:value="Rejected" int2:type="AugLoop_Text_Critique"/>
    </int2:textHash>
    <int2:textHash int2:hashCode="yFDTchkypQvXNW" int2:id="YF8wBnCb">
      <int2:state int2:value="Rejected" int2:type="AugLoop_Text_Critique"/>
    </int2:textHash>
    <int2:textHash int2:hashCode="UJj/HFVPSl2oW1" int2:id="aBY4Prom">
      <int2:state int2:value="Rejected" int2:type="AugLoop_Text_Critique"/>
    </int2:textHash>
    <int2:textHash int2:hashCode="uh0Uf6C7PeDnFt" int2:id="gP2Vt27z">
      <int2:state int2:value="Rejected" int2:type="AugLoop_Text_Critique"/>
    </int2:textHash>
    <int2:textHash int2:hashCode="QmxUvxVP+NG/7P" int2:id="gPLaWEpB">
      <int2:state int2:value="Rejected" int2:type="AugLoop_Text_Critique"/>
    </int2:textHash>
    <int2:textHash int2:hashCode="iQcaDepOGRIOxJ" int2:id="sgDcLlVv">
      <int2:state int2:value="Rejected" int2:type="AugLoop_Text_Critique"/>
    </int2:textHash>
    <int2:textHash int2:hashCode="jUiXkiLlqgHHqb" int2:id="yROCLGHw">
      <int2:state int2:value="Rejected" int2:type="AugLoop_Text_Critique"/>
    </int2:textHash>
    <int2:bookmark int2:bookmarkName="_Int_Jk9X3jFc" int2:invalidationBookmarkName="" int2:hashCode="46DxP7TIegDNmQ" int2:id="L48WOxf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AC1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198C3"/>
    <w:multiLevelType w:val="hybridMultilevel"/>
    <w:tmpl w:val="3AD8EE34"/>
    <w:lvl w:ilvl="0" w:tplc="DEAADC76">
      <w:start w:val="1"/>
      <w:numFmt w:val="bullet"/>
      <w:lvlText w:val=""/>
      <w:lvlJc w:val="left"/>
      <w:pPr>
        <w:ind w:left="720" w:hanging="360"/>
      </w:pPr>
      <w:rPr>
        <w:rFonts w:ascii="Symbol" w:hAnsi="Symbol" w:hint="default"/>
      </w:rPr>
    </w:lvl>
    <w:lvl w:ilvl="1" w:tplc="14462B60">
      <w:start w:val="1"/>
      <w:numFmt w:val="bullet"/>
      <w:lvlText w:val="o"/>
      <w:lvlJc w:val="left"/>
      <w:pPr>
        <w:ind w:left="1440" w:hanging="360"/>
      </w:pPr>
      <w:rPr>
        <w:rFonts w:ascii="Courier New" w:hAnsi="Courier New" w:hint="default"/>
      </w:rPr>
    </w:lvl>
    <w:lvl w:ilvl="2" w:tplc="4AF06DC0">
      <w:start w:val="1"/>
      <w:numFmt w:val="bullet"/>
      <w:lvlText w:val=""/>
      <w:lvlJc w:val="left"/>
      <w:pPr>
        <w:ind w:left="2160" w:hanging="360"/>
      </w:pPr>
      <w:rPr>
        <w:rFonts w:ascii="Wingdings" w:hAnsi="Wingdings" w:hint="default"/>
      </w:rPr>
    </w:lvl>
    <w:lvl w:ilvl="3" w:tplc="D7C2DE30">
      <w:start w:val="1"/>
      <w:numFmt w:val="bullet"/>
      <w:lvlText w:val=""/>
      <w:lvlJc w:val="left"/>
      <w:pPr>
        <w:ind w:left="2880" w:hanging="360"/>
      </w:pPr>
      <w:rPr>
        <w:rFonts w:ascii="Symbol" w:hAnsi="Symbol" w:hint="default"/>
      </w:rPr>
    </w:lvl>
    <w:lvl w:ilvl="4" w:tplc="84E27436">
      <w:start w:val="1"/>
      <w:numFmt w:val="bullet"/>
      <w:lvlText w:val="o"/>
      <w:lvlJc w:val="left"/>
      <w:pPr>
        <w:ind w:left="3600" w:hanging="360"/>
      </w:pPr>
      <w:rPr>
        <w:rFonts w:ascii="Courier New" w:hAnsi="Courier New" w:hint="default"/>
      </w:rPr>
    </w:lvl>
    <w:lvl w:ilvl="5" w:tplc="A1F821A4">
      <w:start w:val="1"/>
      <w:numFmt w:val="bullet"/>
      <w:lvlText w:val=""/>
      <w:lvlJc w:val="left"/>
      <w:pPr>
        <w:ind w:left="4320" w:hanging="360"/>
      </w:pPr>
      <w:rPr>
        <w:rFonts w:ascii="Wingdings" w:hAnsi="Wingdings" w:hint="default"/>
      </w:rPr>
    </w:lvl>
    <w:lvl w:ilvl="6" w:tplc="D6181886">
      <w:start w:val="1"/>
      <w:numFmt w:val="bullet"/>
      <w:lvlText w:val=""/>
      <w:lvlJc w:val="left"/>
      <w:pPr>
        <w:ind w:left="5040" w:hanging="360"/>
      </w:pPr>
      <w:rPr>
        <w:rFonts w:ascii="Symbol" w:hAnsi="Symbol" w:hint="default"/>
      </w:rPr>
    </w:lvl>
    <w:lvl w:ilvl="7" w:tplc="38F8FCEA">
      <w:start w:val="1"/>
      <w:numFmt w:val="bullet"/>
      <w:lvlText w:val="o"/>
      <w:lvlJc w:val="left"/>
      <w:pPr>
        <w:ind w:left="5760" w:hanging="360"/>
      </w:pPr>
      <w:rPr>
        <w:rFonts w:ascii="Courier New" w:hAnsi="Courier New" w:hint="default"/>
      </w:rPr>
    </w:lvl>
    <w:lvl w:ilvl="8" w:tplc="5E3A33CC">
      <w:start w:val="1"/>
      <w:numFmt w:val="bullet"/>
      <w:lvlText w:val=""/>
      <w:lvlJc w:val="left"/>
      <w:pPr>
        <w:ind w:left="6480" w:hanging="360"/>
      </w:pPr>
      <w:rPr>
        <w:rFonts w:ascii="Wingdings" w:hAnsi="Wingdings" w:hint="default"/>
      </w:rPr>
    </w:lvl>
  </w:abstractNum>
  <w:abstractNum w:abstractNumId="2" w15:restartNumberingAfterBreak="0">
    <w:nsid w:val="099EAE45"/>
    <w:multiLevelType w:val="hybridMultilevel"/>
    <w:tmpl w:val="1772AE06"/>
    <w:lvl w:ilvl="0" w:tplc="C50011F4">
      <w:start w:val="1"/>
      <w:numFmt w:val="bullet"/>
      <w:lvlText w:val=""/>
      <w:lvlJc w:val="left"/>
      <w:pPr>
        <w:ind w:left="720" w:hanging="360"/>
      </w:pPr>
      <w:rPr>
        <w:rFonts w:ascii="Symbol" w:hAnsi="Symbol" w:hint="default"/>
      </w:rPr>
    </w:lvl>
    <w:lvl w:ilvl="1" w:tplc="004E2EDC">
      <w:start w:val="1"/>
      <w:numFmt w:val="bullet"/>
      <w:lvlText w:val="o"/>
      <w:lvlJc w:val="left"/>
      <w:pPr>
        <w:ind w:left="1440" w:hanging="360"/>
      </w:pPr>
      <w:rPr>
        <w:rFonts w:ascii="Courier New" w:hAnsi="Courier New" w:hint="default"/>
      </w:rPr>
    </w:lvl>
    <w:lvl w:ilvl="2" w:tplc="371EF46C">
      <w:start w:val="1"/>
      <w:numFmt w:val="bullet"/>
      <w:lvlText w:val=""/>
      <w:lvlJc w:val="left"/>
      <w:pPr>
        <w:ind w:left="2160" w:hanging="360"/>
      </w:pPr>
      <w:rPr>
        <w:rFonts w:ascii="Wingdings" w:hAnsi="Wingdings" w:hint="default"/>
      </w:rPr>
    </w:lvl>
    <w:lvl w:ilvl="3" w:tplc="8B42C588">
      <w:start w:val="1"/>
      <w:numFmt w:val="bullet"/>
      <w:lvlText w:val=""/>
      <w:lvlJc w:val="left"/>
      <w:pPr>
        <w:ind w:left="2880" w:hanging="360"/>
      </w:pPr>
      <w:rPr>
        <w:rFonts w:ascii="Symbol" w:hAnsi="Symbol" w:hint="default"/>
      </w:rPr>
    </w:lvl>
    <w:lvl w:ilvl="4" w:tplc="8378FACE">
      <w:start w:val="1"/>
      <w:numFmt w:val="bullet"/>
      <w:lvlText w:val="o"/>
      <w:lvlJc w:val="left"/>
      <w:pPr>
        <w:ind w:left="3600" w:hanging="360"/>
      </w:pPr>
      <w:rPr>
        <w:rFonts w:ascii="Courier New" w:hAnsi="Courier New" w:hint="default"/>
      </w:rPr>
    </w:lvl>
    <w:lvl w:ilvl="5" w:tplc="4E487CEE">
      <w:start w:val="1"/>
      <w:numFmt w:val="bullet"/>
      <w:lvlText w:val=""/>
      <w:lvlJc w:val="left"/>
      <w:pPr>
        <w:ind w:left="4320" w:hanging="360"/>
      </w:pPr>
      <w:rPr>
        <w:rFonts w:ascii="Wingdings" w:hAnsi="Wingdings" w:hint="default"/>
      </w:rPr>
    </w:lvl>
    <w:lvl w:ilvl="6" w:tplc="1E921502">
      <w:start w:val="1"/>
      <w:numFmt w:val="bullet"/>
      <w:lvlText w:val=""/>
      <w:lvlJc w:val="left"/>
      <w:pPr>
        <w:ind w:left="5040" w:hanging="360"/>
      </w:pPr>
      <w:rPr>
        <w:rFonts w:ascii="Symbol" w:hAnsi="Symbol" w:hint="default"/>
      </w:rPr>
    </w:lvl>
    <w:lvl w:ilvl="7" w:tplc="2BE0A13E">
      <w:start w:val="1"/>
      <w:numFmt w:val="bullet"/>
      <w:lvlText w:val="o"/>
      <w:lvlJc w:val="left"/>
      <w:pPr>
        <w:ind w:left="5760" w:hanging="360"/>
      </w:pPr>
      <w:rPr>
        <w:rFonts w:ascii="Courier New" w:hAnsi="Courier New" w:hint="default"/>
      </w:rPr>
    </w:lvl>
    <w:lvl w:ilvl="8" w:tplc="684E1058">
      <w:start w:val="1"/>
      <w:numFmt w:val="bullet"/>
      <w:lvlText w:val=""/>
      <w:lvlJc w:val="left"/>
      <w:pPr>
        <w:ind w:left="6480" w:hanging="360"/>
      </w:pPr>
      <w:rPr>
        <w:rFonts w:ascii="Wingdings" w:hAnsi="Wingdings" w:hint="default"/>
      </w:rPr>
    </w:lvl>
  </w:abstractNum>
  <w:abstractNum w:abstractNumId="3" w15:restartNumberingAfterBreak="0">
    <w:nsid w:val="1381CB32"/>
    <w:multiLevelType w:val="hybridMultilevel"/>
    <w:tmpl w:val="2B4EDC74"/>
    <w:lvl w:ilvl="0" w:tplc="031E0EF6">
      <w:start w:val="1"/>
      <w:numFmt w:val="bullet"/>
      <w:lvlText w:val=""/>
      <w:lvlJc w:val="left"/>
      <w:pPr>
        <w:ind w:left="720" w:hanging="360"/>
      </w:pPr>
      <w:rPr>
        <w:rFonts w:ascii="Symbol" w:hAnsi="Symbol" w:hint="default"/>
      </w:rPr>
    </w:lvl>
    <w:lvl w:ilvl="1" w:tplc="683064F0">
      <w:start w:val="1"/>
      <w:numFmt w:val="bullet"/>
      <w:lvlText w:val="o"/>
      <w:lvlJc w:val="left"/>
      <w:pPr>
        <w:ind w:left="1440" w:hanging="360"/>
      </w:pPr>
      <w:rPr>
        <w:rFonts w:ascii="Courier New" w:hAnsi="Courier New" w:hint="default"/>
      </w:rPr>
    </w:lvl>
    <w:lvl w:ilvl="2" w:tplc="BDFAACC4">
      <w:start w:val="1"/>
      <w:numFmt w:val="bullet"/>
      <w:lvlText w:val=""/>
      <w:lvlJc w:val="left"/>
      <w:pPr>
        <w:ind w:left="2160" w:hanging="360"/>
      </w:pPr>
      <w:rPr>
        <w:rFonts w:ascii="Wingdings" w:hAnsi="Wingdings" w:hint="default"/>
      </w:rPr>
    </w:lvl>
    <w:lvl w:ilvl="3" w:tplc="895E629E">
      <w:start w:val="1"/>
      <w:numFmt w:val="bullet"/>
      <w:lvlText w:val=""/>
      <w:lvlJc w:val="left"/>
      <w:pPr>
        <w:ind w:left="2880" w:hanging="360"/>
      </w:pPr>
      <w:rPr>
        <w:rFonts w:ascii="Symbol" w:hAnsi="Symbol" w:hint="default"/>
      </w:rPr>
    </w:lvl>
    <w:lvl w:ilvl="4" w:tplc="BBBEFBD2">
      <w:start w:val="1"/>
      <w:numFmt w:val="bullet"/>
      <w:lvlText w:val="o"/>
      <w:lvlJc w:val="left"/>
      <w:pPr>
        <w:ind w:left="3600" w:hanging="360"/>
      </w:pPr>
      <w:rPr>
        <w:rFonts w:ascii="Courier New" w:hAnsi="Courier New" w:hint="default"/>
      </w:rPr>
    </w:lvl>
    <w:lvl w:ilvl="5" w:tplc="46E88554">
      <w:start w:val="1"/>
      <w:numFmt w:val="bullet"/>
      <w:lvlText w:val=""/>
      <w:lvlJc w:val="left"/>
      <w:pPr>
        <w:ind w:left="4320" w:hanging="360"/>
      </w:pPr>
      <w:rPr>
        <w:rFonts w:ascii="Wingdings" w:hAnsi="Wingdings" w:hint="default"/>
      </w:rPr>
    </w:lvl>
    <w:lvl w:ilvl="6" w:tplc="80EC65A2">
      <w:start w:val="1"/>
      <w:numFmt w:val="bullet"/>
      <w:lvlText w:val=""/>
      <w:lvlJc w:val="left"/>
      <w:pPr>
        <w:ind w:left="5040" w:hanging="360"/>
      </w:pPr>
      <w:rPr>
        <w:rFonts w:ascii="Symbol" w:hAnsi="Symbol" w:hint="default"/>
      </w:rPr>
    </w:lvl>
    <w:lvl w:ilvl="7" w:tplc="691E4266">
      <w:start w:val="1"/>
      <w:numFmt w:val="bullet"/>
      <w:lvlText w:val="o"/>
      <w:lvlJc w:val="left"/>
      <w:pPr>
        <w:ind w:left="5760" w:hanging="360"/>
      </w:pPr>
      <w:rPr>
        <w:rFonts w:ascii="Courier New" w:hAnsi="Courier New" w:hint="default"/>
      </w:rPr>
    </w:lvl>
    <w:lvl w:ilvl="8" w:tplc="D36EADF4">
      <w:start w:val="1"/>
      <w:numFmt w:val="bullet"/>
      <w:lvlText w:val=""/>
      <w:lvlJc w:val="left"/>
      <w:pPr>
        <w:ind w:left="6480" w:hanging="360"/>
      </w:pPr>
      <w:rPr>
        <w:rFonts w:ascii="Wingdings" w:hAnsi="Wingdings" w:hint="default"/>
      </w:rPr>
    </w:lvl>
  </w:abstractNum>
  <w:abstractNum w:abstractNumId="4" w15:restartNumberingAfterBreak="0">
    <w:nsid w:val="202CBF8D"/>
    <w:multiLevelType w:val="hybridMultilevel"/>
    <w:tmpl w:val="AA5C08D6"/>
    <w:lvl w:ilvl="0" w:tplc="34809526">
      <w:start w:val="1"/>
      <w:numFmt w:val="bullet"/>
      <w:lvlText w:val="-"/>
      <w:lvlJc w:val="left"/>
      <w:pPr>
        <w:ind w:left="720" w:hanging="360"/>
      </w:pPr>
      <w:rPr>
        <w:rFonts w:ascii="Aptos" w:hAnsi="Aptos" w:hint="default"/>
      </w:rPr>
    </w:lvl>
    <w:lvl w:ilvl="1" w:tplc="3E6C49D6">
      <w:start w:val="1"/>
      <w:numFmt w:val="bullet"/>
      <w:lvlText w:val="o"/>
      <w:lvlJc w:val="left"/>
      <w:pPr>
        <w:ind w:left="1440" w:hanging="360"/>
      </w:pPr>
      <w:rPr>
        <w:rFonts w:ascii="Courier New" w:hAnsi="Courier New" w:hint="default"/>
      </w:rPr>
    </w:lvl>
    <w:lvl w:ilvl="2" w:tplc="002C0350">
      <w:start w:val="1"/>
      <w:numFmt w:val="bullet"/>
      <w:lvlText w:val=""/>
      <w:lvlJc w:val="left"/>
      <w:pPr>
        <w:ind w:left="2160" w:hanging="360"/>
      </w:pPr>
      <w:rPr>
        <w:rFonts w:ascii="Wingdings" w:hAnsi="Wingdings" w:hint="default"/>
      </w:rPr>
    </w:lvl>
    <w:lvl w:ilvl="3" w:tplc="7A349BF4">
      <w:start w:val="1"/>
      <w:numFmt w:val="bullet"/>
      <w:lvlText w:val=""/>
      <w:lvlJc w:val="left"/>
      <w:pPr>
        <w:ind w:left="2880" w:hanging="360"/>
      </w:pPr>
      <w:rPr>
        <w:rFonts w:ascii="Symbol" w:hAnsi="Symbol" w:hint="default"/>
      </w:rPr>
    </w:lvl>
    <w:lvl w:ilvl="4" w:tplc="460CAA5C">
      <w:start w:val="1"/>
      <w:numFmt w:val="bullet"/>
      <w:lvlText w:val="o"/>
      <w:lvlJc w:val="left"/>
      <w:pPr>
        <w:ind w:left="3600" w:hanging="360"/>
      </w:pPr>
      <w:rPr>
        <w:rFonts w:ascii="Courier New" w:hAnsi="Courier New" w:hint="default"/>
      </w:rPr>
    </w:lvl>
    <w:lvl w:ilvl="5" w:tplc="332A21B0">
      <w:start w:val="1"/>
      <w:numFmt w:val="bullet"/>
      <w:lvlText w:val=""/>
      <w:lvlJc w:val="left"/>
      <w:pPr>
        <w:ind w:left="4320" w:hanging="360"/>
      </w:pPr>
      <w:rPr>
        <w:rFonts w:ascii="Wingdings" w:hAnsi="Wingdings" w:hint="default"/>
      </w:rPr>
    </w:lvl>
    <w:lvl w:ilvl="6" w:tplc="B6B85AA8">
      <w:start w:val="1"/>
      <w:numFmt w:val="bullet"/>
      <w:lvlText w:val=""/>
      <w:lvlJc w:val="left"/>
      <w:pPr>
        <w:ind w:left="5040" w:hanging="360"/>
      </w:pPr>
      <w:rPr>
        <w:rFonts w:ascii="Symbol" w:hAnsi="Symbol" w:hint="default"/>
      </w:rPr>
    </w:lvl>
    <w:lvl w:ilvl="7" w:tplc="595A2D20">
      <w:start w:val="1"/>
      <w:numFmt w:val="bullet"/>
      <w:lvlText w:val="o"/>
      <w:lvlJc w:val="left"/>
      <w:pPr>
        <w:ind w:left="5760" w:hanging="360"/>
      </w:pPr>
      <w:rPr>
        <w:rFonts w:ascii="Courier New" w:hAnsi="Courier New" w:hint="default"/>
      </w:rPr>
    </w:lvl>
    <w:lvl w:ilvl="8" w:tplc="8B36FA18">
      <w:start w:val="1"/>
      <w:numFmt w:val="bullet"/>
      <w:lvlText w:val=""/>
      <w:lvlJc w:val="left"/>
      <w:pPr>
        <w:ind w:left="6480" w:hanging="360"/>
      </w:pPr>
      <w:rPr>
        <w:rFonts w:ascii="Wingdings" w:hAnsi="Wingdings" w:hint="default"/>
      </w:rPr>
    </w:lvl>
  </w:abstractNum>
  <w:abstractNum w:abstractNumId="5" w15:restartNumberingAfterBreak="0">
    <w:nsid w:val="237ED3DD"/>
    <w:multiLevelType w:val="hybridMultilevel"/>
    <w:tmpl w:val="CA4E9FFC"/>
    <w:lvl w:ilvl="0" w:tplc="1024ACDA">
      <w:start w:val="1"/>
      <w:numFmt w:val="bullet"/>
      <w:lvlText w:val=""/>
      <w:lvlJc w:val="left"/>
      <w:pPr>
        <w:ind w:left="720" w:hanging="360"/>
      </w:pPr>
      <w:rPr>
        <w:rFonts w:ascii="Symbol" w:hAnsi="Symbol" w:hint="default"/>
      </w:rPr>
    </w:lvl>
    <w:lvl w:ilvl="1" w:tplc="B7525A7A">
      <w:start w:val="1"/>
      <w:numFmt w:val="bullet"/>
      <w:lvlText w:val="o"/>
      <w:lvlJc w:val="left"/>
      <w:pPr>
        <w:ind w:left="1440" w:hanging="360"/>
      </w:pPr>
      <w:rPr>
        <w:rFonts w:ascii="Courier New" w:hAnsi="Courier New" w:hint="default"/>
      </w:rPr>
    </w:lvl>
    <w:lvl w:ilvl="2" w:tplc="95927DEE">
      <w:start w:val="1"/>
      <w:numFmt w:val="bullet"/>
      <w:lvlText w:val=""/>
      <w:lvlJc w:val="left"/>
      <w:pPr>
        <w:ind w:left="2160" w:hanging="360"/>
      </w:pPr>
      <w:rPr>
        <w:rFonts w:ascii="Wingdings" w:hAnsi="Wingdings" w:hint="default"/>
      </w:rPr>
    </w:lvl>
    <w:lvl w:ilvl="3" w:tplc="895AB04E">
      <w:start w:val="1"/>
      <w:numFmt w:val="bullet"/>
      <w:lvlText w:val=""/>
      <w:lvlJc w:val="left"/>
      <w:pPr>
        <w:ind w:left="2880" w:hanging="360"/>
      </w:pPr>
      <w:rPr>
        <w:rFonts w:ascii="Symbol" w:hAnsi="Symbol" w:hint="default"/>
      </w:rPr>
    </w:lvl>
    <w:lvl w:ilvl="4" w:tplc="5068F842">
      <w:start w:val="1"/>
      <w:numFmt w:val="bullet"/>
      <w:lvlText w:val="o"/>
      <w:lvlJc w:val="left"/>
      <w:pPr>
        <w:ind w:left="3600" w:hanging="360"/>
      </w:pPr>
      <w:rPr>
        <w:rFonts w:ascii="Courier New" w:hAnsi="Courier New" w:hint="default"/>
      </w:rPr>
    </w:lvl>
    <w:lvl w:ilvl="5" w:tplc="A40AC52E">
      <w:start w:val="1"/>
      <w:numFmt w:val="bullet"/>
      <w:lvlText w:val=""/>
      <w:lvlJc w:val="left"/>
      <w:pPr>
        <w:ind w:left="4320" w:hanging="360"/>
      </w:pPr>
      <w:rPr>
        <w:rFonts w:ascii="Wingdings" w:hAnsi="Wingdings" w:hint="default"/>
      </w:rPr>
    </w:lvl>
    <w:lvl w:ilvl="6" w:tplc="0B204EBA">
      <w:start w:val="1"/>
      <w:numFmt w:val="bullet"/>
      <w:lvlText w:val=""/>
      <w:lvlJc w:val="left"/>
      <w:pPr>
        <w:ind w:left="5040" w:hanging="360"/>
      </w:pPr>
      <w:rPr>
        <w:rFonts w:ascii="Symbol" w:hAnsi="Symbol" w:hint="default"/>
      </w:rPr>
    </w:lvl>
    <w:lvl w:ilvl="7" w:tplc="85C6A160">
      <w:start w:val="1"/>
      <w:numFmt w:val="bullet"/>
      <w:lvlText w:val="o"/>
      <w:lvlJc w:val="left"/>
      <w:pPr>
        <w:ind w:left="5760" w:hanging="360"/>
      </w:pPr>
      <w:rPr>
        <w:rFonts w:ascii="Courier New" w:hAnsi="Courier New" w:hint="default"/>
      </w:rPr>
    </w:lvl>
    <w:lvl w:ilvl="8" w:tplc="5F42C3EE">
      <w:start w:val="1"/>
      <w:numFmt w:val="bullet"/>
      <w:lvlText w:val=""/>
      <w:lvlJc w:val="left"/>
      <w:pPr>
        <w:ind w:left="6480" w:hanging="360"/>
      </w:pPr>
      <w:rPr>
        <w:rFonts w:ascii="Wingdings" w:hAnsi="Wingdings" w:hint="default"/>
      </w:rPr>
    </w:lvl>
  </w:abstractNum>
  <w:abstractNum w:abstractNumId="6" w15:restartNumberingAfterBreak="0">
    <w:nsid w:val="27724152"/>
    <w:multiLevelType w:val="hybridMultilevel"/>
    <w:tmpl w:val="33D6128A"/>
    <w:lvl w:ilvl="0" w:tplc="7414B7DE">
      <w:start w:val="1"/>
      <w:numFmt w:val="bullet"/>
      <w:lvlText w:val=""/>
      <w:lvlJc w:val="left"/>
      <w:pPr>
        <w:ind w:left="720" w:hanging="360"/>
      </w:pPr>
      <w:rPr>
        <w:rFonts w:ascii="Symbol" w:hAnsi="Symbol" w:hint="default"/>
      </w:rPr>
    </w:lvl>
    <w:lvl w:ilvl="1" w:tplc="6E0053DE">
      <w:start w:val="1"/>
      <w:numFmt w:val="bullet"/>
      <w:lvlText w:val="o"/>
      <w:lvlJc w:val="left"/>
      <w:pPr>
        <w:ind w:left="1440" w:hanging="360"/>
      </w:pPr>
      <w:rPr>
        <w:rFonts w:ascii="Courier New" w:hAnsi="Courier New" w:hint="default"/>
      </w:rPr>
    </w:lvl>
    <w:lvl w:ilvl="2" w:tplc="F41694E6">
      <w:start w:val="1"/>
      <w:numFmt w:val="bullet"/>
      <w:lvlText w:val=""/>
      <w:lvlJc w:val="left"/>
      <w:pPr>
        <w:ind w:left="2160" w:hanging="360"/>
      </w:pPr>
      <w:rPr>
        <w:rFonts w:ascii="Wingdings" w:hAnsi="Wingdings" w:hint="default"/>
      </w:rPr>
    </w:lvl>
    <w:lvl w:ilvl="3" w:tplc="E33CF8E0">
      <w:start w:val="1"/>
      <w:numFmt w:val="bullet"/>
      <w:lvlText w:val=""/>
      <w:lvlJc w:val="left"/>
      <w:pPr>
        <w:ind w:left="2880" w:hanging="360"/>
      </w:pPr>
      <w:rPr>
        <w:rFonts w:ascii="Symbol" w:hAnsi="Symbol" w:hint="default"/>
      </w:rPr>
    </w:lvl>
    <w:lvl w:ilvl="4" w:tplc="595C8188">
      <w:start w:val="1"/>
      <w:numFmt w:val="bullet"/>
      <w:lvlText w:val="o"/>
      <w:lvlJc w:val="left"/>
      <w:pPr>
        <w:ind w:left="3600" w:hanging="360"/>
      </w:pPr>
      <w:rPr>
        <w:rFonts w:ascii="Courier New" w:hAnsi="Courier New" w:hint="default"/>
      </w:rPr>
    </w:lvl>
    <w:lvl w:ilvl="5" w:tplc="DBE455D2">
      <w:start w:val="1"/>
      <w:numFmt w:val="bullet"/>
      <w:lvlText w:val=""/>
      <w:lvlJc w:val="left"/>
      <w:pPr>
        <w:ind w:left="4320" w:hanging="360"/>
      </w:pPr>
      <w:rPr>
        <w:rFonts w:ascii="Wingdings" w:hAnsi="Wingdings" w:hint="default"/>
      </w:rPr>
    </w:lvl>
    <w:lvl w:ilvl="6" w:tplc="AA389C04">
      <w:start w:val="1"/>
      <w:numFmt w:val="bullet"/>
      <w:lvlText w:val=""/>
      <w:lvlJc w:val="left"/>
      <w:pPr>
        <w:ind w:left="5040" w:hanging="360"/>
      </w:pPr>
      <w:rPr>
        <w:rFonts w:ascii="Symbol" w:hAnsi="Symbol" w:hint="default"/>
      </w:rPr>
    </w:lvl>
    <w:lvl w:ilvl="7" w:tplc="BDE6A8DA">
      <w:start w:val="1"/>
      <w:numFmt w:val="bullet"/>
      <w:lvlText w:val="o"/>
      <w:lvlJc w:val="left"/>
      <w:pPr>
        <w:ind w:left="5760" w:hanging="360"/>
      </w:pPr>
      <w:rPr>
        <w:rFonts w:ascii="Courier New" w:hAnsi="Courier New" w:hint="default"/>
      </w:rPr>
    </w:lvl>
    <w:lvl w:ilvl="8" w:tplc="3E92CCEA">
      <w:start w:val="1"/>
      <w:numFmt w:val="bullet"/>
      <w:lvlText w:val=""/>
      <w:lvlJc w:val="left"/>
      <w:pPr>
        <w:ind w:left="6480" w:hanging="360"/>
      </w:pPr>
      <w:rPr>
        <w:rFonts w:ascii="Wingdings" w:hAnsi="Wingdings" w:hint="default"/>
      </w:rPr>
    </w:lvl>
  </w:abstractNum>
  <w:abstractNum w:abstractNumId="7" w15:restartNumberingAfterBreak="0">
    <w:nsid w:val="30FA15FE"/>
    <w:multiLevelType w:val="hybridMultilevel"/>
    <w:tmpl w:val="C0CA8B80"/>
    <w:lvl w:ilvl="0" w:tplc="293664CE">
      <w:start w:val="1"/>
      <w:numFmt w:val="bullet"/>
      <w:pStyle w:v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6A314"/>
    <w:multiLevelType w:val="hybridMultilevel"/>
    <w:tmpl w:val="C74C2336"/>
    <w:lvl w:ilvl="0" w:tplc="51E430D6">
      <w:start w:val="1"/>
      <w:numFmt w:val="bullet"/>
      <w:lvlText w:val=""/>
      <w:lvlJc w:val="left"/>
      <w:pPr>
        <w:ind w:left="720" w:hanging="360"/>
      </w:pPr>
      <w:rPr>
        <w:rFonts w:ascii="Symbol" w:hAnsi="Symbol" w:hint="default"/>
      </w:rPr>
    </w:lvl>
    <w:lvl w:ilvl="1" w:tplc="DEAADD2A">
      <w:start w:val="1"/>
      <w:numFmt w:val="bullet"/>
      <w:lvlText w:val="o"/>
      <w:lvlJc w:val="left"/>
      <w:pPr>
        <w:ind w:left="1440" w:hanging="360"/>
      </w:pPr>
      <w:rPr>
        <w:rFonts w:ascii="Courier New" w:hAnsi="Courier New" w:hint="default"/>
      </w:rPr>
    </w:lvl>
    <w:lvl w:ilvl="2" w:tplc="31CCC6EC">
      <w:start w:val="1"/>
      <w:numFmt w:val="bullet"/>
      <w:lvlText w:val=""/>
      <w:lvlJc w:val="left"/>
      <w:pPr>
        <w:ind w:left="2160" w:hanging="360"/>
      </w:pPr>
      <w:rPr>
        <w:rFonts w:ascii="Wingdings" w:hAnsi="Wingdings" w:hint="default"/>
      </w:rPr>
    </w:lvl>
    <w:lvl w:ilvl="3" w:tplc="E6DAD57E">
      <w:start w:val="1"/>
      <w:numFmt w:val="bullet"/>
      <w:lvlText w:val=""/>
      <w:lvlJc w:val="left"/>
      <w:pPr>
        <w:ind w:left="2880" w:hanging="360"/>
      </w:pPr>
      <w:rPr>
        <w:rFonts w:ascii="Symbol" w:hAnsi="Symbol" w:hint="default"/>
      </w:rPr>
    </w:lvl>
    <w:lvl w:ilvl="4" w:tplc="DE16B55E">
      <w:start w:val="1"/>
      <w:numFmt w:val="bullet"/>
      <w:lvlText w:val="o"/>
      <w:lvlJc w:val="left"/>
      <w:pPr>
        <w:ind w:left="3600" w:hanging="360"/>
      </w:pPr>
      <w:rPr>
        <w:rFonts w:ascii="Courier New" w:hAnsi="Courier New" w:hint="default"/>
      </w:rPr>
    </w:lvl>
    <w:lvl w:ilvl="5" w:tplc="537A0424">
      <w:start w:val="1"/>
      <w:numFmt w:val="bullet"/>
      <w:lvlText w:val=""/>
      <w:lvlJc w:val="left"/>
      <w:pPr>
        <w:ind w:left="4320" w:hanging="360"/>
      </w:pPr>
      <w:rPr>
        <w:rFonts w:ascii="Wingdings" w:hAnsi="Wingdings" w:hint="default"/>
      </w:rPr>
    </w:lvl>
    <w:lvl w:ilvl="6" w:tplc="5CACB766">
      <w:start w:val="1"/>
      <w:numFmt w:val="bullet"/>
      <w:lvlText w:val=""/>
      <w:lvlJc w:val="left"/>
      <w:pPr>
        <w:ind w:left="5040" w:hanging="360"/>
      </w:pPr>
      <w:rPr>
        <w:rFonts w:ascii="Symbol" w:hAnsi="Symbol" w:hint="default"/>
      </w:rPr>
    </w:lvl>
    <w:lvl w:ilvl="7" w:tplc="42729ABA">
      <w:start w:val="1"/>
      <w:numFmt w:val="bullet"/>
      <w:lvlText w:val="o"/>
      <w:lvlJc w:val="left"/>
      <w:pPr>
        <w:ind w:left="5760" w:hanging="360"/>
      </w:pPr>
      <w:rPr>
        <w:rFonts w:ascii="Courier New" w:hAnsi="Courier New" w:hint="default"/>
      </w:rPr>
    </w:lvl>
    <w:lvl w:ilvl="8" w:tplc="3C52853C">
      <w:start w:val="1"/>
      <w:numFmt w:val="bullet"/>
      <w:lvlText w:val=""/>
      <w:lvlJc w:val="left"/>
      <w:pPr>
        <w:ind w:left="6480" w:hanging="360"/>
      </w:pPr>
      <w:rPr>
        <w:rFonts w:ascii="Wingdings" w:hAnsi="Wingdings" w:hint="default"/>
      </w:rPr>
    </w:lvl>
  </w:abstractNum>
  <w:abstractNum w:abstractNumId="9" w15:restartNumberingAfterBreak="0">
    <w:nsid w:val="32D12051"/>
    <w:multiLevelType w:val="hybridMultilevel"/>
    <w:tmpl w:val="196CC57E"/>
    <w:lvl w:ilvl="0" w:tplc="27AC3F68">
      <w:start w:val="1"/>
      <w:numFmt w:val="bullet"/>
      <w:lvlText w:val=""/>
      <w:lvlJc w:val="left"/>
      <w:pPr>
        <w:ind w:left="720" w:hanging="360"/>
      </w:pPr>
      <w:rPr>
        <w:rFonts w:ascii="Symbol" w:hAnsi="Symbol" w:hint="default"/>
      </w:rPr>
    </w:lvl>
    <w:lvl w:ilvl="1" w:tplc="F5AED71E">
      <w:start w:val="1"/>
      <w:numFmt w:val="bullet"/>
      <w:lvlText w:val="o"/>
      <w:lvlJc w:val="left"/>
      <w:pPr>
        <w:ind w:left="1440" w:hanging="360"/>
      </w:pPr>
      <w:rPr>
        <w:rFonts w:ascii="Courier New" w:hAnsi="Courier New" w:hint="default"/>
      </w:rPr>
    </w:lvl>
    <w:lvl w:ilvl="2" w:tplc="1ADCC1D6">
      <w:start w:val="1"/>
      <w:numFmt w:val="bullet"/>
      <w:lvlText w:val=""/>
      <w:lvlJc w:val="left"/>
      <w:pPr>
        <w:ind w:left="2160" w:hanging="360"/>
      </w:pPr>
      <w:rPr>
        <w:rFonts w:ascii="Wingdings" w:hAnsi="Wingdings" w:hint="default"/>
      </w:rPr>
    </w:lvl>
    <w:lvl w:ilvl="3" w:tplc="CD945B5E">
      <w:start w:val="1"/>
      <w:numFmt w:val="bullet"/>
      <w:lvlText w:val=""/>
      <w:lvlJc w:val="left"/>
      <w:pPr>
        <w:ind w:left="2880" w:hanging="360"/>
      </w:pPr>
      <w:rPr>
        <w:rFonts w:ascii="Symbol" w:hAnsi="Symbol" w:hint="default"/>
      </w:rPr>
    </w:lvl>
    <w:lvl w:ilvl="4" w:tplc="B73886CE">
      <w:start w:val="1"/>
      <w:numFmt w:val="bullet"/>
      <w:lvlText w:val="o"/>
      <w:lvlJc w:val="left"/>
      <w:pPr>
        <w:ind w:left="3600" w:hanging="360"/>
      </w:pPr>
      <w:rPr>
        <w:rFonts w:ascii="Courier New" w:hAnsi="Courier New" w:hint="default"/>
      </w:rPr>
    </w:lvl>
    <w:lvl w:ilvl="5" w:tplc="379CCEDA">
      <w:start w:val="1"/>
      <w:numFmt w:val="bullet"/>
      <w:lvlText w:val=""/>
      <w:lvlJc w:val="left"/>
      <w:pPr>
        <w:ind w:left="4320" w:hanging="360"/>
      </w:pPr>
      <w:rPr>
        <w:rFonts w:ascii="Wingdings" w:hAnsi="Wingdings" w:hint="default"/>
      </w:rPr>
    </w:lvl>
    <w:lvl w:ilvl="6" w:tplc="F87C34DA">
      <w:start w:val="1"/>
      <w:numFmt w:val="bullet"/>
      <w:lvlText w:val=""/>
      <w:lvlJc w:val="left"/>
      <w:pPr>
        <w:ind w:left="5040" w:hanging="360"/>
      </w:pPr>
      <w:rPr>
        <w:rFonts w:ascii="Symbol" w:hAnsi="Symbol" w:hint="default"/>
      </w:rPr>
    </w:lvl>
    <w:lvl w:ilvl="7" w:tplc="E76CE10C">
      <w:start w:val="1"/>
      <w:numFmt w:val="bullet"/>
      <w:lvlText w:val="o"/>
      <w:lvlJc w:val="left"/>
      <w:pPr>
        <w:ind w:left="5760" w:hanging="360"/>
      </w:pPr>
      <w:rPr>
        <w:rFonts w:ascii="Courier New" w:hAnsi="Courier New" w:hint="default"/>
      </w:rPr>
    </w:lvl>
    <w:lvl w:ilvl="8" w:tplc="1C48559E">
      <w:start w:val="1"/>
      <w:numFmt w:val="bullet"/>
      <w:lvlText w:val=""/>
      <w:lvlJc w:val="left"/>
      <w:pPr>
        <w:ind w:left="6480" w:hanging="360"/>
      </w:pPr>
      <w:rPr>
        <w:rFonts w:ascii="Wingdings" w:hAnsi="Wingdings" w:hint="default"/>
      </w:rPr>
    </w:lvl>
  </w:abstractNum>
  <w:abstractNum w:abstractNumId="10" w15:restartNumberingAfterBreak="0">
    <w:nsid w:val="3642E2E9"/>
    <w:multiLevelType w:val="hybridMultilevel"/>
    <w:tmpl w:val="36FA8A26"/>
    <w:lvl w:ilvl="0" w:tplc="3F42449E">
      <w:start w:val="1"/>
      <w:numFmt w:val="bullet"/>
      <w:lvlText w:val=""/>
      <w:lvlJc w:val="left"/>
      <w:pPr>
        <w:ind w:left="720" w:hanging="360"/>
      </w:pPr>
      <w:rPr>
        <w:rFonts w:ascii="Symbol" w:hAnsi="Symbol" w:hint="default"/>
      </w:rPr>
    </w:lvl>
    <w:lvl w:ilvl="1" w:tplc="D55EFC6A">
      <w:start w:val="1"/>
      <w:numFmt w:val="bullet"/>
      <w:lvlText w:val="o"/>
      <w:lvlJc w:val="left"/>
      <w:pPr>
        <w:ind w:left="1440" w:hanging="360"/>
      </w:pPr>
      <w:rPr>
        <w:rFonts w:ascii="Courier New" w:hAnsi="Courier New" w:hint="default"/>
      </w:rPr>
    </w:lvl>
    <w:lvl w:ilvl="2" w:tplc="F528BEF8">
      <w:start w:val="1"/>
      <w:numFmt w:val="bullet"/>
      <w:lvlText w:val=""/>
      <w:lvlJc w:val="left"/>
      <w:pPr>
        <w:ind w:left="2160" w:hanging="360"/>
      </w:pPr>
      <w:rPr>
        <w:rFonts w:ascii="Wingdings" w:hAnsi="Wingdings" w:hint="default"/>
      </w:rPr>
    </w:lvl>
    <w:lvl w:ilvl="3" w:tplc="E3CA66CA">
      <w:start w:val="1"/>
      <w:numFmt w:val="bullet"/>
      <w:lvlText w:val=""/>
      <w:lvlJc w:val="left"/>
      <w:pPr>
        <w:ind w:left="2880" w:hanging="360"/>
      </w:pPr>
      <w:rPr>
        <w:rFonts w:ascii="Symbol" w:hAnsi="Symbol" w:hint="default"/>
      </w:rPr>
    </w:lvl>
    <w:lvl w:ilvl="4" w:tplc="F48E8FF6">
      <w:start w:val="1"/>
      <w:numFmt w:val="bullet"/>
      <w:lvlText w:val="o"/>
      <w:lvlJc w:val="left"/>
      <w:pPr>
        <w:ind w:left="3600" w:hanging="360"/>
      </w:pPr>
      <w:rPr>
        <w:rFonts w:ascii="Courier New" w:hAnsi="Courier New" w:hint="default"/>
      </w:rPr>
    </w:lvl>
    <w:lvl w:ilvl="5" w:tplc="6F4AC300">
      <w:start w:val="1"/>
      <w:numFmt w:val="bullet"/>
      <w:lvlText w:val=""/>
      <w:lvlJc w:val="left"/>
      <w:pPr>
        <w:ind w:left="4320" w:hanging="360"/>
      </w:pPr>
      <w:rPr>
        <w:rFonts w:ascii="Wingdings" w:hAnsi="Wingdings" w:hint="default"/>
      </w:rPr>
    </w:lvl>
    <w:lvl w:ilvl="6" w:tplc="8B5E16EC">
      <w:start w:val="1"/>
      <w:numFmt w:val="bullet"/>
      <w:lvlText w:val=""/>
      <w:lvlJc w:val="left"/>
      <w:pPr>
        <w:ind w:left="5040" w:hanging="360"/>
      </w:pPr>
      <w:rPr>
        <w:rFonts w:ascii="Symbol" w:hAnsi="Symbol" w:hint="default"/>
      </w:rPr>
    </w:lvl>
    <w:lvl w:ilvl="7" w:tplc="C1B852E2">
      <w:start w:val="1"/>
      <w:numFmt w:val="bullet"/>
      <w:lvlText w:val="o"/>
      <w:lvlJc w:val="left"/>
      <w:pPr>
        <w:ind w:left="5760" w:hanging="360"/>
      </w:pPr>
      <w:rPr>
        <w:rFonts w:ascii="Courier New" w:hAnsi="Courier New" w:hint="default"/>
      </w:rPr>
    </w:lvl>
    <w:lvl w:ilvl="8" w:tplc="07660CA6">
      <w:start w:val="1"/>
      <w:numFmt w:val="bullet"/>
      <w:lvlText w:val=""/>
      <w:lvlJc w:val="left"/>
      <w:pPr>
        <w:ind w:left="6480" w:hanging="360"/>
      </w:pPr>
      <w:rPr>
        <w:rFonts w:ascii="Wingdings" w:hAnsi="Wingdings" w:hint="default"/>
      </w:rPr>
    </w:lvl>
  </w:abstractNum>
  <w:abstractNum w:abstractNumId="11" w15:restartNumberingAfterBreak="0">
    <w:nsid w:val="3CB5CC14"/>
    <w:multiLevelType w:val="hybridMultilevel"/>
    <w:tmpl w:val="27822668"/>
    <w:lvl w:ilvl="0" w:tplc="D4DE06CA">
      <w:start w:val="1"/>
      <w:numFmt w:val="bullet"/>
      <w:lvlText w:val="-"/>
      <w:lvlJc w:val="left"/>
      <w:pPr>
        <w:ind w:left="720" w:hanging="360"/>
      </w:pPr>
      <w:rPr>
        <w:rFonts w:ascii="Aptos" w:hAnsi="Aptos" w:hint="default"/>
      </w:rPr>
    </w:lvl>
    <w:lvl w:ilvl="1" w:tplc="E5EC4140">
      <w:start w:val="1"/>
      <w:numFmt w:val="bullet"/>
      <w:lvlText w:val="o"/>
      <w:lvlJc w:val="left"/>
      <w:pPr>
        <w:ind w:left="1440" w:hanging="360"/>
      </w:pPr>
      <w:rPr>
        <w:rFonts w:ascii="Courier New" w:hAnsi="Courier New" w:hint="default"/>
      </w:rPr>
    </w:lvl>
    <w:lvl w:ilvl="2" w:tplc="A4FCC2D8">
      <w:start w:val="1"/>
      <w:numFmt w:val="bullet"/>
      <w:lvlText w:val=""/>
      <w:lvlJc w:val="left"/>
      <w:pPr>
        <w:ind w:left="2160" w:hanging="360"/>
      </w:pPr>
      <w:rPr>
        <w:rFonts w:ascii="Wingdings" w:hAnsi="Wingdings" w:hint="default"/>
      </w:rPr>
    </w:lvl>
    <w:lvl w:ilvl="3" w:tplc="4D9484A0">
      <w:start w:val="1"/>
      <w:numFmt w:val="bullet"/>
      <w:lvlText w:val=""/>
      <w:lvlJc w:val="left"/>
      <w:pPr>
        <w:ind w:left="2880" w:hanging="360"/>
      </w:pPr>
      <w:rPr>
        <w:rFonts w:ascii="Symbol" w:hAnsi="Symbol" w:hint="default"/>
      </w:rPr>
    </w:lvl>
    <w:lvl w:ilvl="4" w:tplc="8932CFAA">
      <w:start w:val="1"/>
      <w:numFmt w:val="bullet"/>
      <w:lvlText w:val="o"/>
      <w:lvlJc w:val="left"/>
      <w:pPr>
        <w:ind w:left="3600" w:hanging="360"/>
      </w:pPr>
      <w:rPr>
        <w:rFonts w:ascii="Courier New" w:hAnsi="Courier New" w:hint="default"/>
      </w:rPr>
    </w:lvl>
    <w:lvl w:ilvl="5" w:tplc="4EB4AE1E">
      <w:start w:val="1"/>
      <w:numFmt w:val="bullet"/>
      <w:lvlText w:val=""/>
      <w:lvlJc w:val="left"/>
      <w:pPr>
        <w:ind w:left="4320" w:hanging="360"/>
      </w:pPr>
      <w:rPr>
        <w:rFonts w:ascii="Wingdings" w:hAnsi="Wingdings" w:hint="default"/>
      </w:rPr>
    </w:lvl>
    <w:lvl w:ilvl="6" w:tplc="4F76E8B0">
      <w:start w:val="1"/>
      <w:numFmt w:val="bullet"/>
      <w:lvlText w:val=""/>
      <w:lvlJc w:val="left"/>
      <w:pPr>
        <w:ind w:left="5040" w:hanging="360"/>
      </w:pPr>
      <w:rPr>
        <w:rFonts w:ascii="Symbol" w:hAnsi="Symbol" w:hint="default"/>
      </w:rPr>
    </w:lvl>
    <w:lvl w:ilvl="7" w:tplc="3BE08E2E">
      <w:start w:val="1"/>
      <w:numFmt w:val="bullet"/>
      <w:lvlText w:val="o"/>
      <w:lvlJc w:val="left"/>
      <w:pPr>
        <w:ind w:left="5760" w:hanging="360"/>
      </w:pPr>
      <w:rPr>
        <w:rFonts w:ascii="Courier New" w:hAnsi="Courier New" w:hint="default"/>
      </w:rPr>
    </w:lvl>
    <w:lvl w:ilvl="8" w:tplc="20DA99C4">
      <w:start w:val="1"/>
      <w:numFmt w:val="bullet"/>
      <w:lvlText w:val=""/>
      <w:lvlJc w:val="left"/>
      <w:pPr>
        <w:ind w:left="6480" w:hanging="360"/>
      </w:pPr>
      <w:rPr>
        <w:rFonts w:ascii="Wingdings" w:hAnsi="Wingdings" w:hint="default"/>
      </w:rPr>
    </w:lvl>
  </w:abstractNum>
  <w:abstractNum w:abstractNumId="12" w15:restartNumberingAfterBreak="0">
    <w:nsid w:val="3FF00E1C"/>
    <w:multiLevelType w:val="hybridMultilevel"/>
    <w:tmpl w:val="B29CB716"/>
    <w:lvl w:ilvl="0" w:tplc="3AE4A2D8">
      <w:start w:val="1"/>
      <w:numFmt w:val="bullet"/>
      <w:lvlText w:val=""/>
      <w:lvlJc w:val="left"/>
      <w:pPr>
        <w:ind w:left="720" w:hanging="360"/>
      </w:pPr>
      <w:rPr>
        <w:rFonts w:ascii="Symbol" w:hAnsi="Symbol" w:hint="default"/>
      </w:rPr>
    </w:lvl>
    <w:lvl w:ilvl="1" w:tplc="B488528E">
      <w:start w:val="1"/>
      <w:numFmt w:val="bullet"/>
      <w:lvlText w:val="o"/>
      <w:lvlJc w:val="left"/>
      <w:pPr>
        <w:ind w:left="1440" w:hanging="360"/>
      </w:pPr>
      <w:rPr>
        <w:rFonts w:ascii="Courier New" w:hAnsi="Courier New" w:hint="default"/>
      </w:rPr>
    </w:lvl>
    <w:lvl w:ilvl="2" w:tplc="9D58BD66">
      <w:start w:val="1"/>
      <w:numFmt w:val="bullet"/>
      <w:lvlText w:val=""/>
      <w:lvlJc w:val="left"/>
      <w:pPr>
        <w:ind w:left="2160" w:hanging="360"/>
      </w:pPr>
      <w:rPr>
        <w:rFonts w:ascii="Wingdings" w:hAnsi="Wingdings" w:hint="default"/>
      </w:rPr>
    </w:lvl>
    <w:lvl w:ilvl="3" w:tplc="9E26AE24">
      <w:start w:val="1"/>
      <w:numFmt w:val="bullet"/>
      <w:lvlText w:val=""/>
      <w:lvlJc w:val="left"/>
      <w:pPr>
        <w:ind w:left="2880" w:hanging="360"/>
      </w:pPr>
      <w:rPr>
        <w:rFonts w:ascii="Symbol" w:hAnsi="Symbol" w:hint="default"/>
      </w:rPr>
    </w:lvl>
    <w:lvl w:ilvl="4" w:tplc="1D2EEE0E">
      <w:start w:val="1"/>
      <w:numFmt w:val="bullet"/>
      <w:lvlText w:val="o"/>
      <w:lvlJc w:val="left"/>
      <w:pPr>
        <w:ind w:left="3600" w:hanging="360"/>
      </w:pPr>
      <w:rPr>
        <w:rFonts w:ascii="Courier New" w:hAnsi="Courier New" w:hint="default"/>
      </w:rPr>
    </w:lvl>
    <w:lvl w:ilvl="5" w:tplc="3536BB8A">
      <w:start w:val="1"/>
      <w:numFmt w:val="bullet"/>
      <w:lvlText w:val=""/>
      <w:lvlJc w:val="left"/>
      <w:pPr>
        <w:ind w:left="4320" w:hanging="360"/>
      </w:pPr>
      <w:rPr>
        <w:rFonts w:ascii="Wingdings" w:hAnsi="Wingdings" w:hint="default"/>
      </w:rPr>
    </w:lvl>
    <w:lvl w:ilvl="6" w:tplc="37948AA0">
      <w:start w:val="1"/>
      <w:numFmt w:val="bullet"/>
      <w:lvlText w:val=""/>
      <w:lvlJc w:val="left"/>
      <w:pPr>
        <w:ind w:left="5040" w:hanging="360"/>
      </w:pPr>
      <w:rPr>
        <w:rFonts w:ascii="Symbol" w:hAnsi="Symbol" w:hint="default"/>
      </w:rPr>
    </w:lvl>
    <w:lvl w:ilvl="7" w:tplc="911A0D7C">
      <w:start w:val="1"/>
      <w:numFmt w:val="bullet"/>
      <w:lvlText w:val="o"/>
      <w:lvlJc w:val="left"/>
      <w:pPr>
        <w:ind w:left="5760" w:hanging="360"/>
      </w:pPr>
      <w:rPr>
        <w:rFonts w:ascii="Courier New" w:hAnsi="Courier New" w:hint="default"/>
      </w:rPr>
    </w:lvl>
    <w:lvl w:ilvl="8" w:tplc="C7664A10">
      <w:start w:val="1"/>
      <w:numFmt w:val="bullet"/>
      <w:lvlText w:val=""/>
      <w:lvlJc w:val="left"/>
      <w:pPr>
        <w:ind w:left="6480" w:hanging="360"/>
      </w:pPr>
      <w:rPr>
        <w:rFonts w:ascii="Wingdings" w:hAnsi="Wingdings" w:hint="default"/>
      </w:rPr>
    </w:lvl>
  </w:abstractNum>
  <w:abstractNum w:abstractNumId="13" w15:restartNumberingAfterBreak="0">
    <w:nsid w:val="49F7A782"/>
    <w:multiLevelType w:val="hybridMultilevel"/>
    <w:tmpl w:val="F814B2FE"/>
    <w:lvl w:ilvl="0" w:tplc="48F8CB2C">
      <w:start w:val="1"/>
      <w:numFmt w:val="bullet"/>
      <w:lvlText w:val=""/>
      <w:lvlJc w:val="left"/>
      <w:pPr>
        <w:ind w:left="720" w:hanging="360"/>
      </w:pPr>
      <w:rPr>
        <w:rFonts w:ascii="Symbol" w:hAnsi="Symbol" w:hint="default"/>
      </w:rPr>
    </w:lvl>
    <w:lvl w:ilvl="1" w:tplc="CBEE0860">
      <w:start w:val="1"/>
      <w:numFmt w:val="bullet"/>
      <w:lvlText w:val="o"/>
      <w:lvlJc w:val="left"/>
      <w:pPr>
        <w:ind w:left="1440" w:hanging="360"/>
      </w:pPr>
      <w:rPr>
        <w:rFonts w:ascii="Courier New" w:hAnsi="Courier New" w:hint="default"/>
      </w:rPr>
    </w:lvl>
    <w:lvl w:ilvl="2" w:tplc="AEE656DA">
      <w:start w:val="1"/>
      <w:numFmt w:val="bullet"/>
      <w:lvlText w:val=""/>
      <w:lvlJc w:val="left"/>
      <w:pPr>
        <w:ind w:left="2160" w:hanging="360"/>
      </w:pPr>
      <w:rPr>
        <w:rFonts w:ascii="Wingdings" w:hAnsi="Wingdings" w:hint="default"/>
      </w:rPr>
    </w:lvl>
    <w:lvl w:ilvl="3" w:tplc="4EF09F4C">
      <w:start w:val="1"/>
      <w:numFmt w:val="bullet"/>
      <w:lvlText w:val=""/>
      <w:lvlJc w:val="left"/>
      <w:pPr>
        <w:ind w:left="2880" w:hanging="360"/>
      </w:pPr>
      <w:rPr>
        <w:rFonts w:ascii="Symbol" w:hAnsi="Symbol" w:hint="default"/>
      </w:rPr>
    </w:lvl>
    <w:lvl w:ilvl="4" w:tplc="D8781D94">
      <w:start w:val="1"/>
      <w:numFmt w:val="bullet"/>
      <w:lvlText w:val="o"/>
      <w:lvlJc w:val="left"/>
      <w:pPr>
        <w:ind w:left="3600" w:hanging="360"/>
      </w:pPr>
      <w:rPr>
        <w:rFonts w:ascii="Courier New" w:hAnsi="Courier New" w:hint="default"/>
      </w:rPr>
    </w:lvl>
    <w:lvl w:ilvl="5" w:tplc="3AAC2592">
      <w:start w:val="1"/>
      <w:numFmt w:val="bullet"/>
      <w:lvlText w:val=""/>
      <w:lvlJc w:val="left"/>
      <w:pPr>
        <w:ind w:left="4320" w:hanging="360"/>
      </w:pPr>
      <w:rPr>
        <w:rFonts w:ascii="Wingdings" w:hAnsi="Wingdings" w:hint="default"/>
      </w:rPr>
    </w:lvl>
    <w:lvl w:ilvl="6" w:tplc="CDD2B0DE">
      <w:start w:val="1"/>
      <w:numFmt w:val="bullet"/>
      <w:lvlText w:val=""/>
      <w:lvlJc w:val="left"/>
      <w:pPr>
        <w:ind w:left="5040" w:hanging="360"/>
      </w:pPr>
      <w:rPr>
        <w:rFonts w:ascii="Symbol" w:hAnsi="Symbol" w:hint="default"/>
      </w:rPr>
    </w:lvl>
    <w:lvl w:ilvl="7" w:tplc="C082F532">
      <w:start w:val="1"/>
      <w:numFmt w:val="bullet"/>
      <w:lvlText w:val="o"/>
      <w:lvlJc w:val="left"/>
      <w:pPr>
        <w:ind w:left="5760" w:hanging="360"/>
      </w:pPr>
      <w:rPr>
        <w:rFonts w:ascii="Courier New" w:hAnsi="Courier New" w:hint="default"/>
      </w:rPr>
    </w:lvl>
    <w:lvl w:ilvl="8" w:tplc="46B4BB80">
      <w:start w:val="1"/>
      <w:numFmt w:val="bullet"/>
      <w:lvlText w:val=""/>
      <w:lvlJc w:val="left"/>
      <w:pPr>
        <w:ind w:left="6480" w:hanging="360"/>
      </w:pPr>
      <w:rPr>
        <w:rFonts w:ascii="Wingdings" w:hAnsi="Wingdings" w:hint="default"/>
      </w:rPr>
    </w:lvl>
  </w:abstractNum>
  <w:abstractNum w:abstractNumId="14" w15:restartNumberingAfterBreak="0">
    <w:nsid w:val="51DDF76D"/>
    <w:multiLevelType w:val="hybridMultilevel"/>
    <w:tmpl w:val="B02AB112"/>
    <w:lvl w:ilvl="0" w:tplc="91D07234">
      <w:start w:val="1"/>
      <w:numFmt w:val="bullet"/>
      <w:lvlText w:val=""/>
      <w:lvlJc w:val="left"/>
      <w:pPr>
        <w:ind w:left="720" w:hanging="360"/>
      </w:pPr>
      <w:rPr>
        <w:rFonts w:ascii="Symbol" w:hAnsi="Symbol" w:hint="default"/>
      </w:rPr>
    </w:lvl>
    <w:lvl w:ilvl="1" w:tplc="B45234FA">
      <w:start w:val="1"/>
      <w:numFmt w:val="bullet"/>
      <w:lvlText w:val="o"/>
      <w:lvlJc w:val="left"/>
      <w:pPr>
        <w:ind w:left="1440" w:hanging="360"/>
      </w:pPr>
      <w:rPr>
        <w:rFonts w:ascii="Courier New" w:hAnsi="Courier New" w:hint="default"/>
      </w:rPr>
    </w:lvl>
    <w:lvl w:ilvl="2" w:tplc="A1EEA0AC">
      <w:start w:val="1"/>
      <w:numFmt w:val="bullet"/>
      <w:lvlText w:val=""/>
      <w:lvlJc w:val="left"/>
      <w:pPr>
        <w:ind w:left="2160" w:hanging="360"/>
      </w:pPr>
      <w:rPr>
        <w:rFonts w:ascii="Wingdings" w:hAnsi="Wingdings" w:hint="default"/>
      </w:rPr>
    </w:lvl>
    <w:lvl w:ilvl="3" w:tplc="6840EA92">
      <w:start w:val="1"/>
      <w:numFmt w:val="bullet"/>
      <w:lvlText w:val=""/>
      <w:lvlJc w:val="left"/>
      <w:pPr>
        <w:ind w:left="2880" w:hanging="360"/>
      </w:pPr>
      <w:rPr>
        <w:rFonts w:ascii="Symbol" w:hAnsi="Symbol" w:hint="default"/>
      </w:rPr>
    </w:lvl>
    <w:lvl w:ilvl="4" w:tplc="90849C56">
      <w:start w:val="1"/>
      <w:numFmt w:val="bullet"/>
      <w:lvlText w:val="o"/>
      <w:lvlJc w:val="left"/>
      <w:pPr>
        <w:ind w:left="3600" w:hanging="360"/>
      </w:pPr>
      <w:rPr>
        <w:rFonts w:ascii="Courier New" w:hAnsi="Courier New" w:hint="default"/>
      </w:rPr>
    </w:lvl>
    <w:lvl w:ilvl="5" w:tplc="39D4D7F4">
      <w:start w:val="1"/>
      <w:numFmt w:val="bullet"/>
      <w:lvlText w:val=""/>
      <w:lvlJc w:val="left"/>
      <w:pPr>
        <w:ind w:left="4320" w:hanging="360"/>
      </w:pPr>
      <w:rPr>
        <w:rFonts w:ascii="Wingdings" w:hAnsi="Wingdings" w:hint="default"/>
      </w:rPr>
    </w:lvl>
    <w:lvl w:ilvl="6" w:tplc="681C55DE">
      <w:start w:val="1"/>
      <w:numFmt w:val="bullet"/>
      <w:lvlText w:val=""/>
      <w:lvlJc w:val="left"/>
      <w:pPr>
        <w:ind w:left="5040" w:hanging="360"/>
      </w:pPr>
      <w:rPr>
        <w:rFonts w:ascii="Symbol" w:hAnsi="Symbol" w:hint="default"/>
      </w:rPr>
    </w:lvl>
    <w:lvl w:ilvl="7" w:tplc="952EA1F4">
      <w:start w:val="1"/>
      <w:numFmt w:val="bullet"/>
      <w:lvlText w:val="o"/>
      <w:lvlJc w:val="left"/>
      <w:pPr>
        <w:ind w:left="5760" w:hanging="360"/>
      </w:pPr>
      <w:rPr>
        <w:rFonts w:ascii="Courier New" w:hAnsi="Courier New" w:hint="default"/>
      </w:rPr>
    </w:lvl>
    <w:lvl w:ilvl="8" w:tplc="757EEBCA">
      <w:start w:val="1"/>
      <w:numFmt w:val="bullet"/>
      <w:lvlText w:val=""/>
      <w:lvlJc w:val="left"/>
      <w:pPr>
        <w:ind w:left="6480" w:hanging="360"/>
      </w:pPr>
      <w:rPr>
        <w:rFonts w:ascii="Wingdings" w:hAnsi="Wingdings" w:hint="default"/>
      </w:rPr>
    </w:lvl>
  </w:abstractNum>
  <w:abstractNum w:abstractNumId="15" w15:restartNumberingAfterBreak="0">
    <w:nsid w:val="5842F82B"/>
    <w:multiLevelType w:val="hybridMultilevel"/>
    <w:tmpl w:val="8B8AD98E"/>
    <w:lvl w:ilvl="0" w:tplc="BD8ADAB8">
      <w:start w:val="1"/>
      <w:numFmt w:val="bullet"/>
      <w:lvlText w:val=""/>
      <w:lvlJc w:val="left"/>
      <w:pPr>
        <w:ind w:left="720" w:hanging="360"/>
      </w:pPr>
      <w:rPr>
        <w:rFonts w:ascii="Symbol" w:hAnsi="Symbol" w:hint="default"/>
      </w:rPr>
    </w:lvl>
    <w:lvl w:ilvl="1" w:tplc="4C107A62">
      <w:start w:val="1"/>
      <w:numFmt w:val="bullet"/>
      <w:lvlText w:val="o"/>
      <w:lvlJc w:val="left"/>
      <w:pPr>
        <w:ind w:left="1440" w:hanging="360"/>
      </w:pPr>
      <w:rPr>
        <w:rFonts w:ascii="Courier New" w:hAnsi="Courier New" w:hint="default"/>
      </w:rPr>
    </w:lvl>
    <w:lvl w:ilvl="2" w:tplc="965A67B0">
      <w:start w:val="1"/>
      <w:numFmt w:val="bullet"/>
      <w:lvlText w:val=""/>
      <w:lvlJc w:val="left"/>
      <w:pPr>
        <w:ind w:left="2160" w:hanging="360"/>
      </w:pPr>
      <w:rPr>
        <w:rFonts w:ascii="Wingdings" w:hAnsi="Wingdings" w:hint="default"/>
      </w:rPr>
    </w:lvl>
    <w:lvl w:ilvl="3" w:tplc="2CC02100">
      <w:start w:val="1"/>
      <w:numFmt w:val="bullet"/>
      <w:lvlText w:val=""/>
      <w:lvlJc w:val="left"/>
      <w:pPr>
        <w:ind w:left="2880" w:hanging="360"/>
      </w:pPr>
      <w:rPr>
        <w:rFonts w:ascii="Symbol" w:hAnsi="Symbol" w:hint="default"/>
      </w:rPr>
    </w:lvl>
    <w:lvl w:ilvl="4" w:tplc="88E431B2">
      <w:start w:val="1"/>
      <w:numFmt w:val="bullet"/>
      <w:lvlText w:val="o"/>
      <w:lvlJc w:val="left"/>
      <w:pPr>
        <w:ind w:left="3600" w:hanging="360"/>
      </w:pPr>
      <w:rPr>
        <w:rFonts w:ascii="Courier New" w:hAnsi="Courier New" w:hint="default"/>
      </w:rPr>
    </w:lvl>
    <w:lvl w:ilvl="5" w:tplc="C124FB48">
      <w:start w:val="1"/>
      <w:numFmt w:val="bullet"/>
      <w:lvlText w:val=""/>
      <w:lvlJc w:val="left"/>
      <w:pPr>
        <w:ind w:left="4320" w:hanging="360"/>
      </w:pPr>
      <w:rPr>
        <w:rFonts w:ascii="Wingdings" w:hAnsi="Wingdings" w:hint="default"/>
      </w:rPr>
    </w:lvl>
    <w:lvl w:ilvl="6" w:tplc="97F4D634">
      <w:start w:val="1"/>
      <w:numFmt w:val="bullet"/>
      <w:lvlText w:val=""/>
      <w:lvlJc w:val="left"/>
      <w:pPr>
        <w:ind w:left="5040" w:hanging="360"/>
      </w:pPr>
      <w:rPr>
        <w:rFonts w:ascii="Symbol" w:hAnsi="Symbol" w:hint="default"/>
      </w:rPr>
    </w:lvl>
    <w:lvl w:ilvl="7" w:tplc="0B54E578">
      <w:start w:val="1"/>
      <w:numFmt w:val="bullet"/>
      <w:lvlText w:val="o"/>
      <w:lvlJc w:val="left"/>
      <w:pPr>
        <w:ind w:left="5760" w:hanging="360"/>
      </w:pPr>
      <w:rPr>
        <w:rFonts w:ascii="Courier New" w:hAnsi="Courier New" w:hint="default"/>
      </w:rPr>
    </w:lvl>
    <w:lvl w:ilvl="8" w:tplc="D26E84AC">
      <w:start w:val="1"/>
      <w:numFmt w:val="bullet"/>
      <w:lvlText w:val=""/>
      <w:lvlJc w:val="left"/>
      <w:pPr>
        <w:ind w:left="6480" w:hanging="360"/>
      </w:pPr>
      <w:rPr>
        <w:rFonts w:ascii="Wingdings" w:hAnsi="Wingdings" w:hint="default"/>
      </w:rPr>
    </w:lvl>
  </w:abstractNum>
  <w:abstractNum w:abstractNumId="16" w15:restartNumberingAfterBreak="0">
    <w:nsid w:val="59C9F20B"/>
    <w:multiLevelType w:val="hybridMultilevel"/>
    <w:tmpl w:val="1CC40724"/>
    <w:lvl w:ilvl="0" w:tplc="51E67492">
      <w:start w:val="1"/>
      <w:numFmt w:val="bullet"/>
      <w:lvlText w:val=""/>
      <w:lvlJc w:val="left"/>
      <w:pPr>
        <w:ind w:left="720" w:hanging="360"/>
      </w:pPr>
      <w:rPr>
        <w:rFonts w:ascii="Symbol" w:hAnsi="Symbol" w:hint="default"/>
      </w:rPr>
    </w:lvl>
    <w:lvl w:ilvl="1" w:tplc="782806F2">
      <w:start w:val="1"/>
      <w:numFmt w:val="bullet"/>
      <w:lvlText w:val="o"/>
      <w:lvlJc w:val="left"/>
      <w:pPr>
        <w:ind w:left="1440" w:hanging="360"/>
      </w:pPr>
      <w:rPr>
        <w:rFonts w:ascii="Courier New" w:hAnsi="Courier New" w:hint="default"/>
      </w:rPr>
    </w:lvl>
    <w:lvl w:ilvl="2" w:tplc="ED427DF6">
      <w:start w:val="1"/>
      <w:numFmt w:val="bullet"/>
      <w:lvlText w:val=""/>
      <w:lvlJc w:val="left"/>
      <w:pPr>
        <w:ind w:left="2160" w:hanging="360"/>
      </w:pPr>
      <w:rPr>
        <w:rFonts w:ascii="Wingdings" w:hAnsi="Wingdings" w:hint="default"/>
      </w:rPr>
    </w:lvl>
    <w:lvl w:ilvl="3" w:tplc="BA5CE282">
      <w:start w:val="1"/>
      <w:numFmt w:val="bullet"/>
      <w:lvlText w:val=""/>
      <w:lvlJc w:val="left"/>
      <w:pPr>
        <w:ind w:left="2880" w:hanging="360"/>
      </w:pPr>
      <w:rPr>
        <w:rFonts w:ascii="Symbol" w:hAnsi="Symbol" w:hint="default"/>
      </w:rPr>
    </w:lvl>
    <w:lvl w:ilvl="4" w:tplc="3B082924">
      <w:start w:val="1"/>
      <w:numFmt w:val="bullet"/>
      <w:lvlText w:val="o"/>
      <w:lvlJc w:val="left"/>
      <w:pPr>
        <w:ind w:left="3600" w:hanging="360"/>
      </w:pPr>
      <w:rPr>
        <w:rFonts w:ascii="Courier New" w:hAnsi="Courier New" w:hint="default"/>
      </w:rPr>
    </w:lvl>
    <w:lvl w:ilvl="5" w:tplc="93E4116E">
      <w:start w:val="1"/>
      <w:numFmt w:val="bullet"/>
      <w:lvlText w:val=""/>
      <w:lvlJc w:val="left"/>
      <w:pPr>
        <w:ind w:left="4320" w:hanging="360"/>
      </w:pPr>
      <w:rPr>
        <w:rFonts w:ascii="Wingdings" w:hAnsi="Wingdings" w:hint="default"/>
      </w:rPr>
    </w:lvl>
    <w:lvl w:ilvl="6" w:tplc="EA6E0F98">
      <w:start w:val="1"/>
      <w:numFmt w:val="bullet"/>
      <w:lvlText w:val=""/>
      <w:lvlJc w:val="left"/>
      <w:pPr>
        <w:ind w:left="5040" w:hanging="360"/>
      </w:pPr>
      <w:rPr>
        <w:rFonts w:ascii="Symbol" w:hAnsi="Symbol" w:hint="default"/>
      </w:rPr>
    </w:lvl>
    <w:lvl w:ilvl="7" w:tplc="B1F46A16">
      <w:start w:val="1"/>
      <w:numFmt w:val="bullet"/>
      <w:lvlText w:val="o"/>
      <w:lvlJc w:val="left"/>
      <w:pPr>
        <w:ind w:left="5760" w:hanging="360"/>
      </w:pPr>
      <w:rPr>
        <w:rFonts w:ascii="Courier New" w:hAnsi="Courier New" w:hint="default"/>
      </w:rPr>
    </w:lvl>
    <w:lvl w:ilvl="8" w:tplc="44106AA8">
      <w:start w:val="1"/>
      <w:numFmt w:val="bullet"/>
      <w:lvlText w:val=""/>
      <w:lvlJc w:val="left"/>
      <w:pPr>
        <w:ind w:left="6480" w:hanging="360"/>
      </w:pPr>
      <w:rPr>
        <w:rFonts w:ascii="Wingdings" w:hAnsi="Wingdings" w:hint="default"/>
      </w:rPr>
    </w:lvl>
  </w:abstractNum>
  <w:abstractNum w:abstractNumId="17" w15:restartNumberingAfterBreak="0">
    <w:nsid w:val="723402E5"/>
    <w:multiLevelType w:val="hybridMultilevel"/>
    <w:tmpl w:val="79E4AE1C"/>
    <w:lvl w:ilvl="0" w:tplc="15E8E722">
      <w:start w:val="1"/>
      <w:numFmt w:val="bullet"/>
      <w:lvlText w:val=""/>
      <w:lvlJc w:val="left"/>
      <w:pPr>
        <w:ind w:left="720" w:hanging="360"/>
      </w:pPr>
      <w:rPr>
        <w:rFonts w:ascii="Symbol" w:hAnsi="Symbol" w:hint="default"/>
      </w:rPr>
    </w:lvl>
    <w:lvl w:ilvl="1" w:tplc="98C43458">
      <w:start w:val="1"/>
      <w:numFmt w:val="bullet"/>
      <w:lvlText w:val="o"/>
      <w:lvlJc w:val="left"/>
      <w:pPr>
        <w:ind w:left="1440" w:hanging="360"/>
      </w:pPr>
      <w:rPr>
        <w:rFonts w:ascii="Courier New" w:hAnsi="Courier New" w:hint="default"/>
      </w:rPr>
    </w:lvl>
    <w:lvl w:ilvl="2" w:tplc="68F01CE4">
      <w:start w:val="1"/>
      <w:numFmt w:val="bullet"/>
      <w:lvlText w:val=""/>
      <w:lvlJc w:val="left"/>
      <w:pPr>
        <w:ind w:left="2160" w:hanging="360"/>
      </w:pPr>
      <w:rPr>
        <w:rFonts w:ascii="Wingdings" w:hAnsi="Wingdings" w:hint="default"/>
      </w:rPr>
    </w:lvl>
    <w:lvl w:ilvl="3" w:tplc="C1D20CD0">
      <w:start w:val="1"/>
      <w:numFmt w:val="bullet"/>
      <w:lvlText w:val=""/>
      <w:lvlJc w:val="left"/>
      <w:pPr>
        <w:ind w:left="2880" w:hanging="360"/>
      </w:pPr>
      <w:rPr>
        <w:rFonts w:ascii="Symbol" w:hAnsi="Symbol" w:hint="default"/>
      </w:rPr>
    </w:lvl>
    <w:lvl w:ilvl="4" w:tplc="D2FA3BDC">
      <w:start w:val="1"/>
      <w:numFmt w:val="bullet"/>
      <w:lvlText w:val="o"/>
      <w:lvlJc w:val="left"/>
      <w:pPr>
        <w:ind w:left="3600" w:hanging="360"/>
      </w:pPr>
      <w:rPr>
        <w:rFonts w:ascii="Courier New" w:hAnsi="Courier New" w:hint="default"/>
      </w:rPr>
    </w:lvl>
    <w:lvl w:ilvl="5" w:tplc="BD60C492">
      <w:start w:val="1"/>
      <w:numFmt w:val="bullet"/>
      <w:lvlText w:val=""/>
      <w:lvlJc w:val="left"/>
      <w:pPr>
        <w:ind w:left="4320" w:hanging="360"/>
      </w:pPr>
      <w:rPr>
        <w:rFonts w:ascii="Wingdings" w:hAnsi="Wingdings" w:hint="default"/>
      </w:rPr>
    </w:lvl>
    <w:lvl w:ilvl="6" w:tplc="94480F6C">
      <w:start w:val="1"/>
      <w:numFmt w:val="bullet"/>
      <w:lvlText w:val=""/>
      <w:lvlJc w:val="left"/>
      <w:pPr>
        <w:ind w:left="5040" w:hanging="360"/>
      </w:pPr>
      <w:rPr>
        <w:rFonts w:ascii="Symbol" w:hAnsi="Symbol" w:hint="default"/>
      </w:rPr>
    </w:lvl>
    <w:lvl w:ilvl="7" w:tplc="00E81902">
      <w:start w:val="1"/>
      <w:numFmt w:val="bullet"/>
      <w:lvlText w:val="o"/>
      <w:lvlJc w:val="left"/>
      <w:pPr>
        <w:ind w:left="5760" w:hanging="360"/>
      </w:pPr>
      <w:rPr>
        <w:rFonts w:ascii="Courier New" w:hAnsi="Courier New" w:hint="default"/>
      </w:rPr>
    </w:lvl>
    <w:lvl w:ilvl="8" w:tplc="E11A3D42">
      <w:start w:val="1"/>
      <w:numFmt w:val="bullet"/>
      <w:lvlText w:val=""/>
      <w:lvlJc w:val="left"/>
      <w:pPr>
        <w:ind w:left="6480" w:hanging="360"/>
      </w:pPr>
      <w:rPr>
        <w:rFonts w:ascii="Wingdings" w:hAnsi="Wingdings" w:hint="default"/>
      </w:rPr>
    </w:lvl>
  </w:abstractNum>
  <w:abstractNum w:abstractNumId="18" w15:restartNumberingAfterBreak="0">
    <w:nsid w:val="7D8CA01A"/>
    <w:multiLevelType w:val="hybridMultilevel"/>
    <w:tmpl w:val="6B0057E4"/>
    <w:lvl w:ilvl="0" w:tplc="49744A1E">
      <w:start w:val="1"/>
      <w:numFmt w:val="bullet"/>
      <w:lvlText w:val=""/>
      <w:lvlJc w:val="left"/>
      <w:pPr>
        <w:ind w:left="720" w:hanging="360"/>
      </w:pPr>
      <w:rPr>
        <w:rFonts w:ascii="Symbol" w:hAnsi="Symbol" w:hint="default"/>
      </w:rPr>
    </w:lvl>
    <w:lvl w:ilvl="1" w:tplc="B7BE645C">
      <w:start w:val="1"/>
      <w:numFmt w:val="bullet"/>
      <w:lvlText w:val="o"/>
      <w:lvlJc w:val="left"/>
      <w:pPr>
        <w:ind w:left="1440" w:hanging="360"/>
      </w:pPr>
      <w:rPr>
        <w:rFonts w:ascii="Courier New" w:hAnsi="Courier New" w:hint="default"/>
      </w:rPr>
    </w:lvl>
    <w:lvl w:ilvl="2" w:tplc="B5D2E8C8">
      <w:start w:val="1"/>
      <w:numFmt w:val="bullet"/>
      <w:lvlText w:val=""/>
      <w:lvlJc w:val="left"/>
      <w:pPr>
        <w:ind w:left="2160" w:hanging="360"/>
      </w:pPr>
      <w:rPr>
        <w:rFonts w:ascii="Wingdings" w:hAnsi="Wingdings" w:hint="default"/>
      </w:rPr>
    </w:lvl>
    <w:lvl w:ilvl="3" w:tplc="FF9CAE4E">
      <w:start w:val="1"/>
      <w:numFmt w:val="bullet"/>
      <w:lvlText w:val=""/>
      <w:lvlJc w:val="left"/>
      <w:pPr>
        <w:ind w:left="2880" w:hanging="360"/>
      </w:pPr>
      <w:rPr>
        <w:rFonts w:ascii="Symbol" w:hAnsi="Symbol" w:hint="default"/>
      </w:rPr>
    </w:lvl>
    <w:lvl w:ilvl="4" w:tplc="5E2E9BF4">
      <w:start w:val="1"/>
      <w:numFmt w:val="bullet"/>
      <w:lvlText w:val="o"/>
      <w:lvlJc w:val="left"/>
      <w:pPr>
        <w:ind w:left="3600" w:hanging="360"/>
      </w:pPr>
      <w:rPr>
        <w:rFonts w:ascii="Courier New" w:hAnsi="Courier New" w:hint="default"/>
      </w:rPr>
    </w:lvl>
    <w:lvl w:ilvl="5" w:tplc="54083026">
      <w:start w:val="1"/>
      <w:numFmt w:val="bullet"/>
      <w:lvlText w:val=""/>
      <w:lvlJc w:val="left"/>
      <w:pPr>
        <w:ind w:left="4320" w:hanging="360"/>
      </w:pPr>
      <w:rPr>
        <w:rFonts w:ascii="Wingdings" w:hAnsi="Wingdings" w:hint="default"/>
      </w:rPr>
    </w:lvl>
    <w:lvl w:ilvl="6" w:tplc="A3FCA94A">
      <w:start w:val="1"/>
      <w:numFmt w:val="bullet"/>
      <w:lvlText w:val=""/>
      <w:lvlJc w:val="left"/>
      <w:pPr>
        <w:ind w:left="5040" w:hanging="360"/>
      </w:pPr>
      <w:rPr>
        <w:rFonts w:ascii="Symbol" w:hAnsi="Symbol" w:hint="default"/>
      </w:rPr>
    </w:lvl>
    <w:lvl w:ilvl="7" w:tplc="0AB63E9C">
      <w:start w:val="1"/>
      <w:numFmt w:val="bullet"/>
      <w:lvlText w:val="o"/>
      <w:lvlJc w:val="left"/>
      <w:pPr>
        <w:ind w:left="5760" w:hanging="360"/>
      </w:pPr>
      <w:rPr>
        <w:rFonts w:ascii="Courier New" w:hAnsi="Courier New" w:hint="default"/>
      </w:rPr>
    </w:lvl>
    <w:lvl w:ilvl="8" w:tplc="438A92A0">
      <w:start w:val="1"/>
      <w:numFmt w:val="bullet"/>
      <w:lvlText w:val=""/>
      <w:lvlJc w:val="left"/>
      <w:pPr>
        <w:ind w:left="6480" w:hanging="360"/>
      </w:pPr>
      <w:rPr>
        <w:rFonts w:ascii="Wingdings" w:hAnsi="Wingdings" w:hint="default"/>
      </w:rPr>
    </w:lvl>
  </w:abstractNum>
  <w:num w:numId="1" w16cid:durableId="1708335092">
    <w:abstractNumId w:val="5"/>
  </w:num>
  <w:num w:numId="2" w16cid:durableId="1997806596">
    <w:abstractNumId w:val="17"/>
  </w:num>
  <w:num w:numId="3" w16cid:durableId="318316228">
    <w:abstractNumId w:val="4"/>
  </w:num>
  <w:num w:numId="4" w16cid:durableId="282226389">
    <w:abstractNumId w:val="8"/>
  </w:num>
  <w:num w:numId="5" w16cid:durableId="292104910">
    <w:abstractNumId w:val="11"/>
  </w:num>
  <w:num w:numId="6" w16cid:durableId="1152870382">
    <w:abstractNumId w:val="6"/>
  </w:num>
  <w:num w:numId="7" w16cid:durableId="1200432416">
    <w:abstractNumId w:val="16"/>
  </w:num>
  <w:num w:numId="8" w16cid:durableId="450587216">
    <w:abstractNumId w:val="1"/>
  </w:num>
  <w:num w:numId="9" w16cid:durableId="968823319">
    <w:abstractNumId w:val="10"/>
  </w:num>
  <w:num w:numId="10" w16cid:durableId="1379934199">
    <w:abstractNumId w:val="12"/>
  </w:num>
  <w:num w:numId="11" w16cid:durableId="818227731">
    <w:abstractNumId w:val="15"/>
  </w:num>
  <w:num w:numId="12" w16cid:durableId="1772580446">
    <w:abstractNumId w:val="13"/>
  </w:num>
  <w:num w:numId="13" w16cid:durableId="1127510132">
    <w:abstractNumId w:val="3"/>
  </w:num>
  <w:num w:numId="14" w16cid:durableId="1761632764">
    <w:abstractNumId w:val="14"/>
  </w:num>
  <w:num w:numId="15" w16cid:durableId="1268537616">
    <w:abstractNumId w:val="0"/>
  </w:num>
  <w:num w:numId="16" w16cid:durableId="433016247">
    <w:abstractNumId w:val="7"/>
  </w:num>
  <w:num w:numId="17" w16cid:durableId="1609970881">
    <w:abstractNumId w:val="7"/>
  </w:num>
  <w:num w:numId="18" w16cid:durableId="1189028758">
    <w:abstractNumId w:val="2"/>
  </w:num>
  <w:num w:numId="19" w16cid:durableId="1573732444">
    <w:abstractNumId w:val="18"/>
  </w:num>
  <w:num w:numId="20" w16cid:durableId="1618028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readOnly" w:enforcement="1" w:cryptProviderType="rsaAES" w:cryptAlgorithmClass="hash" w:cryptAlgorithmType="typeAny" w:cryptAlgorithmSid="14" w:cryptSpinCount="100000" w:hash="9vYCSXyRiHXTj4ykMVwG2o8Ud09gcD3ja6sMLh2vP8ktJ8oGZ9TiIKWTbkF+AtXwRr9Ig4yhc2u9ZRERo6Gl9A==" w:salt="59o6SXbEA29bMPFX/R1F7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D5242"/>
    <w:rsid w:val="00001B66"/>
    <w:rsid w:val="00007845"/>
    <w:rsid w:val="00011D0C"/>
    <w:rsid w:val="000163DC"/>
    <w:rsid w:val="00016509"/>
    <w:rsid w:val="000172A0"/>
    <w:rsid w:val="00017839"/>
    <w:rsid w:val="00017B60"/>
    <w:rsid w:val="0002327C"/>
    <w:rsid w:val="00025C43"/>
    <w:rsid w:val="00026470"/>
    <w:rsid w:val="00031142"/>
    <w:rsid w:val="000341C0"/>
    <w:rsid w:val="00037A03"/>
    <w:rsid w:val="00040169"/>
    <w:rsid w:val="00040BE6"/>
    <w:rsid w:val="00042417"/>
    <w:rsid w:val="00046A3E"/>
    <w:rsid w:val="00046AD9"/>
    <w:rsid w:val="00054DA1"/>
    <w:rsid w:val="00056D24"/>
    <w:rsid w:val="0006538C"/>
    <w:rsid w:val="000656DE"/>
    <w:rsid w:val="00067B98"/>
    <w:rsid w:val="00073FFC"/>
    <w:rsid w:val="00085171"/>
    <w:rsid w:val="0009031D"/>
    <w:rsid w:val="00090999"/>
    <w:rsid w:val="00092451"/>
    <w:rsid w:val="00092488"/>
    <w:rsid w:val="0009308D"/>
    <w:rsid w:val="0009456D"/>
    <w:rsid w:val="000A0BF5"/>
    <w:rsid w:val="000A2092"/>
    <w:rsid w:val="000A413F"/>
    <w:rsid w:val="000B62F6"/>
    <w:rsid w:val="000C2E7E"/>
    <w:rsid w:val="000C3457"/>
    <w:rsid w:val="000C7AA8"/>
    <w:rsid w:val="000D29A1"/>
    <w:rsid w:val="000D57D8"/>
    <w:rsid w:val="000DA195"/>
    <w:rsid w:val="000DA9CC"/>
    <w:rsid w:val="000DC1B3"/>
    <w:rsid w:val="000E28CE"/>
    <w:rsid w:val="000E3678"/>
    <w:rsid w:val="000E4BE8"/>
    <w:rsid w:val="000E81BA"/>
    <w:rsid w:val="000F7B81"/>
    <w:rsid w:val="00100636"/>
    <w:rsid w:val="00100F2B"/>
    <w:rsid w:val="00101C01"/>
    <w:rsid w:val="00102EA5"/>
    <w:rsid w:val="00102EE8"/>
    <w:rsid w:val="001067E3"/>
    <w:rsid w:val="0011499F"/>
    <w:rsid w:val="00116929"/>
    <w:rsid w:val="001170E1"/>
    <w:rsid w:val="00117792"/>
    <w:rsid w:val="0011793F"/>
    <w:rsid w:val="00118813"/>
    <w:rsid w:val="00120DAF"/>
    <w:rsid w:val="00121A9F"/>
    <w:rsid w:val="00121B4F"/>
    <w:rsid w:val="00123992"/>
    <w:rsid w:val="0013118E"/>
    <w:rsid w:val="00132C37"/>
    <w:rsid w:val="00133C71"/>
    <w:rsid w:val="00133C75"/>
    <w:rsid w:val="0013437B"/>
    <w:rsid w:val="001343F5"/>
    <w:rsid w:val="001356BF"/>
    <w:rsid w:val="00136494"/>
    <w:rsid w:val="0013667D"/>
    <w:rsid w:val="0013791F"/>
    <w:rsid w:val="001450E0"/>
    <w:rsid w:val="00145C3E"/>
    <w:rsid w:val="00146F18"/>
    <w:rsid w:val="00150F1C"/>
    <w:rsid w:val="001516C0"/>
    <w:rsid w:val="001555BE"/>
    <w:rsid w:val="00163CAD"/>
    <w:rsid w:val="00164533"/>
    <w:rsid w:val="0017036A"/>
    <w:rsid w:val="00172F8A"/>
    <w:rsid w:val="00173480"/>
    <w:rsid w:val="001736BE"/>
    <w:rsid w:val="001737F5"/>
    <w:rsid w:val="00176CBD"/>
    <w:rsid w:val="00180D71"/>
    <w:rsid w:val="00180DE8"/>
    <w:rsid w:val="00185BA4"/>
    <w:rsid w:val="001910F7"/>
    <w:rsid w:val="001937CF"/>
    <w:rsid w:val="001A0BD3"/>
    <w:rsid w:val="001A65C5"/>
    <w:rsid w:val="001B2ED3"/>
    <w:rsid w:val="001B3159"/>
    <w:rsid w:val="001C088D"/>
    <w:rsid w:val="001C47DC"/>
    <w:rsid w:val="001C6C17"/>
    <w:rsid w:val="001C6DD3"/>
    <w:rsid w:val="001D35E6"/>
    <w:rsid w:val="001D3700"/>
    <w:rsid w:val="001D6571"/>
    <w:rsid w:val="001D6AAD"/>
    <w:rsid w:val="001D6C3B"/>
    <w:rsid w:val="001D6DEC"/>
    <w:rsid w:val="001D750F"/>
    <w:rsid w:val="001E17EA"/>
    <w:rsid w:val="001F056A"/>
    <w:rsid w:val="001F1E3A"/>
    <w:rsid w:val="001F3577"/>
    <w:rsid w:val="001F54A1"/>
    <w:rsid w:val="001F6119"/>
    <w:rsid w:val="001F7B55"/>
    <w:rsid w:val="002021D1"/>
    <w:rsid w:val="00202205"/>
    <w:rsid w:val="00204B63"/>
    <w:rsid w:val="00206643"/>
    <w:rsid w:val="0020778F"/>
    <w:rsid w:val="00220CC7"/>
    <w:rsid w:val="00223352"/>
    <w:rsid w:val="00224130"/>
    <w:rsid w:val="00225BBC"/>
    <w:rsid w:val="0022670D"/>
    <w:rsid w:val="00232205"/>
    <w:rsid w:val="002369BE"/>
    <w:rsid w:val="00247BC9"/>
    <w:rsid w:val="0025146E"/>
    <w:rsid w:val="002534CD"/>
    <w:rsid w:val="00254096"/>
    <w:rsid w:val="0025776B"/>
    <w:rsid w:val="0025797D"/>
    <w:rsid w:val="00267542"/>
    <w:rsid w:val="00270758"/>
    <w:rsid w:val="00271FC6"/>
    <w:rsid w:val="00281D53"/>
    <w:rsid w:val="00283198"/>
    <w:rsid w:val="00284B49"/>
    <w:rsid w:val="00287F6A"/>
    <w:rsid w:val="002A0009"/>
    <w:rsid w:val="002A1FC2"/>
    <w:rsid w:val="002A2B4A"/>
    <w:rsid w:val="002A546A"/>
    <w:rsid w:val="002B460E"/>
    <w:rsid w:val="002C14F0"/>
    <w:rsid w:val="002C648E"/>
    <w:rsid w:val="002C70CB"/>
    <w:rsid w:val="002C7BE2"/>
    <w:rsid w:val="002D0F29"/>
    <w:rsid w:val="002D189A"/>
    <w:rsid w:val="002D2BC3"/>
    <w:rsid w:val="002D2E08"/>
    <w:rsid w:val="002D4522"/>
    <w:rsid w:val="002D50FC"/>
    <w:rsid w:val="002D7EE8"/>
    <w:rsid w:val="002E0CFD"/>
    <w:rsid w:val="002E1CC9"/>
    <w:rsid w:val="002E28B1"/>
    <w:rsid w:val="002E4BD0"/>
    <w:rsid w:val="002E7CFE"/>
    <w:rsid w:val="002E7EDE"/>
    <w:rsid w:val="002F148D"/>
    <w:rsid w:val="002F17FE"/>
    <w:rsid w:val="002F22A3"/>
    <w:rsid w:val="002F4D22"/>
    <w:rsid w:val="0030A244"/>
    <w:rsid w:val="00310B98"/>
    <w:rsid w:val="00311EEB"/>
    <w:rsid w:val="0031432B"/>
    <w:rsid w:val="00315B61"/>
    <w:rsid w:val="00316BAA"/>
    <w:rsid w:val="00317766"/>
    <w:rsid w:val="00320D4A"/>
    <w:rsid w:val="00323C64"/>
    <w:rsid w:val="00325BEA"/>
    <w:rsid w:val="0033742A"/>
    <w:rsid w:val="00344F7E"/>
    <w:rsid w:val="00346862"/>
    <w:rsid w:val="00346D8D"/>
    <w:rsid w:val="00347CD4"/>
    <w:rsid w:val="0035152B"/>
    <w:rsid w:val="00351D29"/>
    <w:rsid w:val="00360F8C"/>
    <w:rsid w:val="00362CA3"/>
    <w:rsid w:val="00364A2D"/>
    <w:rsid w:val="00364FDD"/>
    <w:rsid w:val="003661D1"/>
    <w:rsid w:val="003711F9"/>
    <w:rsid w:val="0037332A"/>
    <w:rsid w:val="0037664C"/>
    <w:rsid w:val="003815B6"/>
    <w:rsid w:val="00385107"/>
    <w:rsid w:val="00386665"/>
    <w:rsid w:val="00392069"/>
    <w:rsid w:val="00392D3D"/>
    <w:rsid w:val="00393AC9"/>
    <w:rsid w:val="003A18B3"/>
    <w:rsid w:val="003A1DF1"/>
    <w:rsid w:val="003A4E3A"/>
    <w:rsid w:val="003A5D71"/>
    <w:rsid w:val="003B1224"/>
    <w:rsid w:val="003B158E"/>
    <w:rsid w:val="003B2D43"/>
    <w:rsid w:val="003B39AD"/>
    <w:rsid w:val="003C0330"/>
    <w:rsid w:val="003D12A5"/>
    <w:rsid w:val="003D17AE"/>
    <w:rsid w:val="003D4AAF"/>
    <w:rsid w:val="003D5A43"/>
    <w:rsid w:val="003D5F31"/>
    <w:rsid w:val="003E3056"/>
    <w:rsid w:val="003E308C"/>
    <w:rsid w:val="003E4DCB"/>
    <w:rsid w:val="003E660D"/>
    <w:rsid w:val="003E7FED"/>
    <w:rsid w:val="003F56B6"/>
    <w:rsid w:val="00400690"/>
    <w:rsid w:val="00404FFF"/>
    <w:rsid w:val="004101C9"/>
    <w:rsid w:val="00413C05"/>
    <w:rsid w:val="00413C26"/>
    <w:rsid w:val="004169EC"/>
    <w:rsid w:val="004213B6"/>
    <w:rsid w:val="0042503F"/>
    <w:rsid w:val="0042695D"/>
    <w:rsid w:val="00426BF6"/>
    <w:rsid w:val="00431747"/>
    <w:rsid w:val="00432D89"/>
    <w:rsid w:val="00434CFA"/>
    <w:rsid w:val="0043533B"/>
    <w:rsid w:val="00435952"/>
    <w:rsid w:val="00441320"/>
    <w:rsid w:val="004422FB"/>
    <w:rsid w:val="00456022"/>
    <w:rsid w:val="00456C65"/>
    <w:rsid w:val="00457B1A"/>
    <w:rsid w:val="00460771"/>
    <w:rsid w:val="0046485E"/>
    <w:rsid w:val="00467C30"/>
    <w:rsid w:val="00467C5C"/>
    <w:rsid w:val="00471514"/>
    <w:rsid w:val="004716D8"/>
    <w:rsid w:val="0047276D"/>
    <w:rsid w:val="00475833"/>
    <w:rsid w:val="00480CCF"/>
    <w:rsid w:val="00481E75"/>
    <w:rsid w:val="0048388A"/>
    <w:rsid w:val="004838EF"/>
    <w:rsid w:val="00485933"/>
    <w:rsid w:val="00485B42"/>
    <w:rsid w:val="004868FF"/>
    <w:rsid w:val="004899C8"/>
    <w:rsid w:val="004904B1"/>
    <w:rsid w:val="004A2BD3"/>
    <w:rsid w:val="004A3E9C"/>
    <w:rsid w:val="004A46CF"/>
    <w:rsid w:val="004B6CA3"/>
    <w:rsid w:val="004B7951"/>
    <w:rsid w:val="004C6D70"/>
    <w:rsid w:val="004D04D6"/>
    <w:rsid w:val="004D62F1"/>
    <w:rsid w:val="004D6D1C"/>
    <w:rsid w:val="004E2119"/>
    <w:rsid w:val="004E3DF5"/>
    <w:rsid w:val="004F103C"/>
    <w:rsid w:val="0050022F"/>
    <w:rsid w:val="00511EF2"/>
    <w:rsid w:val="00512560"/>
    <w:rsid w:val="005126BC"/>
    <w:rsid w:val="00512818"/>
    <w:rsid w:val="00512956"/>
    <w:rsid w:val="0051399F"/>
    <w:rsid w:val="005143B6"/>
    <w:rsid w:val="005148A4"/>
    <w:rsid w:val="005154AD"/>
    <w:rsid w:val="00522AD3"/>
    <w:rsid w:val="005264E3"/>
    <w:rsid w:val="00527A5C"/>
    <w:rsid w:val="00534DD8"/>
    <w:rsid w:val="0053590C"/>
    <w:rsid w:val="00537FE8"/>
    <w:rsid w:val="00540572"/>
    <w:rsid w:val="00541320"/>
    <w:rsid w:val="005453B7"/>
    <w:rsid w:val="00552BA4"/>
    <w:rsid w:val="005671B6"/>
    <w:rsid w:val="00567C20"/>
    <w:rsid w:val="00570BF0"/>
    <w:rsid w:val="00574B49"/>
    <w:rsid w:val="0058100E"/>
    <w:rsid w:val="00583AE5"/>
    <w:rsid w:val="00586453"/>
    <w:rsid w:val="00586C61"/>
    <w:rsid w:val="00590431"/>
    <w:rsid w:val="005A367C"/>
    <w:rsid w:val="005B1433"/>
    <w:rsid w:val="005B6394"/>
    <w:rsid w:val="005B7C79"/>
    <w:rsid w:val="005C2BDD"/>
    <w:rsid w:val="005C2BE3"/>
    <w:rsid w:val="005C5966"/>
    <w:rsid w:val="005D3D42"/>
    <w:rsid w:val="005D3F91"/>
    <w:rsid w:val="005D44BB"/>
    <w:rsid w:val="005D75F4"/>
    <w:rsid w:val="005E1FED"/>
    <w:rsid w:val="005E7B9C"/>
    <w:rsid w:val="005F05C2"/>
    <w:rsid w:val="005F060E"/>
    <w:rsid w:val="005F1598"/>
    <w:rsid w:val="005F217A"/>
    <w:rsid w:val="005F3594"/>
    <w:rsid w:val="005F362B"/>
    <w:rsid w:val="0061111E"/>
    <w:rsid w:val="00611BC9"/>
    <w:rsid w:val="006155F3"/>
    <w:rsid w:val="00615C42"/>
    <w:rsid w:val="00616F4A"/>
    <w:rsid w:val="006207F5"/>
    <w:rsid w:val="006234A8"/>
    <w:rsid w:val="00630E62"/>
    <w:rsid w:val="00631DDB"/>
    <w:rsid w:val="0063393A"/>
    <w:rsid w:val="00634417"/>
    <w:rsid w:val="00635221"/>
    <w:rsid w:val="006362A6"/>
    <w:rsid w:val="00636C3C"/>
    <w:rsid w:val="00640FF8"/>
    <w:rsid w:val="006418B0"/>
    <w:rsid w:val="00642637"/>
    <w:rsid w:val="006426BC"/>
    <w:rsid w:val="006475FC"/>
    <w:rsid w:val="00653182"/>
    <w:rsid w:val="00653A91"/>
    <w:rsid w:val="0065694F"/>
    <w:rsid w:val="006622AB"/>
    <w:rsid w:val="0066428D"/>
    <w:rsid w:val="00667749"/>
    <w:rsid w:val="006701B4"/>
    <w:rsid w:val="00673CC0"/>
    <w:rsid w:val="006745A0"/>
    <w:rsid w:val="006747FE"/>
    <w:rsid w:val="00675B85"/>
    <w:rsid w:val="006841EF"/>
    <w:rsid w:val="00685B94"/>
    <w:rsid w:val="006861A6"/>
    <w:rsid w:val="00687323"/>
    <w:rsid w:val="00692F2A"/>
    <w:rsid w:val="006951DF"/>
    <w:rsid w:val="00696CFD"/>
    <w:rsid w:val="006977C3"/>
    <w:rsid w:val="00697FD4"/>
    <w:rsid w:val="006A1898"/>
    <w:rsid w:val="006A47EE"/>
    <w:rsid w:val="006B1950"/>
    <w:rsid w:val="006B209C"/>
    <w:rsid w:val="006B373C"/>
    <w:rsid w:val="006B4FC9"/>
    <w:rsid w:val="006B5378"/>
    <w:rsid w:val="006C0D14"/>
    <w:rsid w:val="006C2910"/>
    <w:rsid w:val="006C4455"/>
    <w:rsid w:val="006C5277"/>
    <w:rsid w:val="006D0261"/>
    <w:rsid w:val="006D1281"/>
    <w:rsid w:val="006D3E5F"/>
    <w:rsid w:val="006D453B"/>
    <w:rsid w:val="006D5B49"/>
    <w:rsid w:val="006D6A34"/>
    <w:rsid w:val="006D72C2"/>
    <w:rsid w:val="006E0178"/>
    <w:rsid w:val="006E12E5"/>
    <w:rsid w:val="006E1E9B"/>
    <w:rsid w:val="006E34CF"/>
    <w:rsid w:val="006E510E"/>
    <w:rsid w:val="006E61E4"/>
    <w:rsid w:val="006F0DF8"/>
    <w:rsid w:val="006F162C"/>
    <w:rsid w:val="006F2572"/>
    <w:rsid w:val="006F704C"/>
    <w:rsid w:val="006F7C1F"/>
    <w:rsid w:val="006F7D7D"/>
    <w:rsid w:val="00702512"/>
    <w:rsid w:val="0070507E"/>
    <w:rsid w:val="007107D0"/>
    <w:rsid w:val="00713974"/>
    <w:rsid w:val="00714982"/>
    <w:rsid w:val="00714B75"/>
    <w:rsid w:val="00716296"/>
    <w:rsid w:val="007164A9"/>
    <w:rsid w:val="00716963"/>
    <w:rsid w:val="00717D47"/>
    <w:rsid w:val="00720743"/>
    <w:rsid w:val="0072473E"/>
    <w:rsid w:val="007276C4"/>
    <w:rsid w:val="00727AC8"/>
    <w:rsid w:val="0073165B"/>
    <w:rsid w:val="00732AAC"/>
    <w:rsid w:val="00732CEE"/>
    <w:rsid w:val="007338ED"/>
    <w:rsid w:val="007378BF"/>
    <w:rsid w:val="00741AF8"/>
    <w:rsid w:val="00745940"/>
    <w:rsid w:val="0075229C"/>
    <w:rsid w:val="00753913"/>
    <w:rsid w:val="007552FF"/>
    <w:rsid w:val="00760321"/>
    <w:rsid w:val="0076242D"/>
    <w:rsid w:val="0076309A"/>
    <w:rsid w:val="00764905"/>
    <w:rsid w:val="0076774B"/>
    <w:rsid w:val="007715A9"/>
    <w:rsid w:val="00771A3D"/>
    <w:rsid w:val="00771D88"/>
    <w:rsid w:val="00773CF0"/>
    <w:rsid w:val="00777917"/>
    <w:rsid w:val="007805DD"/>
    <w:rsid w:val="007871AC"/>
    <w:rsid w:val="0079036A"/>
    <w:rsid w:val="00790A41"/>
    <w:rsid w:val="007935BE"/>
    <w:rsid w:val="00793C96"/>
    <w:rsid w:val="00795FF5"/>
    <w:rsid w:val="007970CC"/>
    <w:rsid w:val="00797161"/>
    <w:rsid w:val="00798DA6"/>
    <w:rsid w:val="007A10A2"/>
    <w:rsid w:val="007A1E93"/>
    <w:rsid w:val="007A4A5B"/>
    <w:rsid w:val="007B35DF"/>
    <w:rsid w:val="007B5DF6"/>
    <w:rsid w:val="007B5F0F"/>
    <w:rsid w:val="007B6AC3"/>
    <w:rsid w:val="007B7C9D"/>
    <w:rsid w:val="007C376B"/>
    <w:rsid w:val="007C6B75"/>
    <w:rsid w:val="007D23CF"/>
    <w:rsid w:val="007D5EEA"/>
    <w:rsid w:val="007D6AA7"/>
    <w:rsid w:val="007E258F"/>
    <w:rsid w:val="007E3DE3"/>
    <w:rsid w:val="007E44B6"/>
    <w:rsid w:val="007E4C2A"/>
    <w:rsid w:val="007E4D51"/>
    <w:rsid w:val="007F2ED2"/>
    <w:rsid w:val="007F4400"/>
    <w:rsid w:val="007F5413"/>
    <w:rsid w:val="007F770C"/>
    <w:rsid w:val="00800AC7"/>
    <w:rsid w:val="00800D24"/>
    <w:rsid w:val="008017F2"/>
    <w:rsid w:val="00801915"/>
    <w:rsid w:val="0080205C"/>
    <w:rsid w:val="008021FE"/>
    <w:rsid w:val="00807363"/>
    <w:rsid w:val="00810A8B"/>
    <w:rsid w:val="00810BA3"/>
    <w:rsid w:val="00811A4F"/>
    <w:rsid w:val="00812F91"/>
    <w:rsid w:val="00817FCC"/>
    <w:rsid w:val="008205F1"/>
    <w:rsid w:val="008241D3"/>
    <w:rsid w:val="008275C5"/>
    <w:rsid w:val="00827CC3"/>
    <w:rsid w:val="0082892A"/>
    <w:rsid w:val="0083359F"/>
    <w:rsid w:val="0083450A"/>
    <w:rsid w:val="0083710E"/>
    <w:rsid w:val="00837C0E"/>
    <w:rsid w:val="00840CD4"/>
    <w:rsid w:val="008413FA"/>
    <w:rsid w:val="00844C60"/>
    <w:rsid w:val="00845FD4"/>
    <w:rsid w:val="008556DD"/>
    <w:rsid w:val="00855788"/>
    <w:rsid w:val="0085774D"/>
    <w:rsid w:val="00857EDE"/>
    <w:rsid w:val="00861CDA"/>
    <w:rsid w:val="00863F19"/>
    <w:rsid w:val="008640FB"/>
    <w:rsid w:val="00865326"/>
    <w:rsid w:val="00867652"/>
    <w:rsid w:val="008721AA"/>
    <w:rsid w:val="0087305D"/>
    <w:rsid w:val="00874A26"/>
    <w:rsid w:val="00875A1A"/>
    <w:rsid w:val="0087CB74"/>
    <w:rsid w:val="00881C52"/>
    <w:rsid w:val="00881C8D"/>
    <w:rsid w:val="00882A1F"/>
    <w:rsid w:val="00884FA6"/>
    <w:rsid w:val="00886C92"/>
    <w:rsid w:val="008876BD"/>
    <w:rsid w:val="0089045D"/>
    <w:rsid w:val="008A2C66"/>
    <w:rsid w:val="008A46F3"/>
    <w:rsid w:val="008A4ABE"/>
    <w:rsid w:val="008A7D74"/>
    <w:rsid w:val="008A7E5B"/>
    <w:rsid w:val="008B20DC"/>
    <w:rsid w:val="008B4CF1"/>
    <w:rsid w:val="008C1E46"/>
    <w:rsid w:val="008C22DE"/>
    <w:rsid w:val="008C27F0"/>
    <w:rsid w:val="008C64CF"/>
    <w:rsid w:val="008C68A1"/>
    <w:rsid w:val="008D24A5"/>
    <w:rsid w:val="008D51DC"/>
    <w:rsid w:val="008D7136"/>
    <w:rsid w:val="008D76ED"/>
    <w:rsid w:val="008E344C"/>
    <w:rsid w:val="008E37F6"/>
    <w:rsid w:val="008E4EC0"/>
    <w:rsid w:val="008E583F"/>
    <w:rsid w:val="008E5877"/>
    <w:rsid w:val="008F3D23"/>
    <w:rsid w:val="008F511D"/>
    <w:rsid w:val="008F62FB"/>
    <w:rsid w:val="00900AF9"/>
    <w:rsid w:val="009030A5"/>
    <w:rsid w:val="00907C5E"/>
    <w:rsid w:val="00907D5D"/>
    <w:rsid w:val="00908766"/>
    <w:rsid w:val="00913BDA"/>
    <w:rsid w:val="00915165"/>
    <w:rsid w:val="00915F96"/>
    <w:rsid w:val="00916143"/>
    <w:rsid w:val="00916416"/>
    <w:rsid w:val="00916795"/>
    <w:rsid w:val="00920147"/>
    <w:rsid w:val="009239B0"/>
    <w:rsid w:val="00923A86"/>
    <w:rsid w:val="00931A31"/>
    <w:rsid w:val="00932D99"/>
    <w:rsid w:val="009344E3"/>
    <w:rsid w:val="00935667"/>
    <w:rsid w:val="0093679F"/>
    <w:rsid w:val="009375BB"/>
    <w:rsid w:val="009417E4"/>
    <w:rsid w:val="00942D0B"/>
    <w:rsid w:val="00942E64"/>
    <w:rsid w:val="00943ECA"/>
    <w:rsid w:val="00946D56"/>
    <w:rsid w:val="00951F05"/>
    <w:rsid w:val="009525DF"/>
    <w:rsid w:val="00953171"/>
    <w:rsid w:val="009535F3"/>
    <w:rsid w:val="009564A3"/>
    <w:rsid w:val="00956C00"/>
    <w:rsid w:val="00962FD2"/>
    <w:rsid w:val="00963867"/>
    <w:rsid w:val="00967999"/>
    <w:rsid w:val="00970683"/>
    <w:rsid w:val="009710AD"/>
    <w:rsid w:val="009733E5"/>
    <w:rsid w:val="009745ED"/>
    <w:rsid w:val="009754A6"/>
    <w:rsid w:val="00976B33"/>
    <w:rsid w:val="00984030"/>
    <w:rsid w:val="00990CF0"/>
    <w:rsid w:val="00990E20"/>
    <w:rsid w:val="0099203F"/>
    <w:rsid w:val="009933F8"/>
    <w:rsid w:val="0099372F"/>
    <w:rsid w:val="00996331"/>
    <w:rsid w:val="009969A7"/>
    <w:rsid w:val="009A02C5"/>
    <w:rsid w:val="009A42F0"/>
    <w:rsid w:val="009B3705"/>
    <w:rsid w:val="009B3ADD"/>
    <w:rsid w:val="009B3F63"/>
    <w:rsid w:val="009B44FA"/>
    <w:rsid w:val="009C0DEB"/>
    <w:rsid w:val="009C3E23"/>
    <w:rsid w:val="009C3F28"/>
    <w:rsid w:val="009D0F9D"/>
    <w:rsid w:val="009D135C"/>
    <w:rsid w:val="009D198B"/>
    <w:rsid w:val="009D34B9"/>
    <w:rsid w:val="009D4046"/>
    <w:rsid w:val="009D5EB0"/>
    <w:rsid w:val="009E00CC"/>
    <w:rsid w:val="009E1825"/>
    <w:rsid w:val="009E4EF2"/>
    <w:rsid w:val="009E7881"/>
    <w:rsid w:val="009F22A6"/>
    <w:rsid w:val="009F4299"/>
    <w:rsid w:val="009F6061"/>
    <w:rsid w:val="00A028E4"/>
    <w:rsid w:val="00A11FB1"/>
    <w:rsid w:val="00A13446"/>
    <w:rsid w:val="00A15AD4"/>
    <w:rsid w:val="00A163BB"/>
    <w:rsid w:val="00A16756"/>
    <w:rsid w:val="00A170EC"/>
    <w:rsid w:val="00A22551"/>
    <w:rsid w:val="00A22562"/>
    <w:rsid w:val="00A23433"/>
    <w:rsid w:val="00A30A53"/>
    <w:rsid w:val="00A3174F"/>
    <w:rsid w:val="00A3194E"/>
    <w:rsid w:val="00A31AC0"/>
    <w:rsid w:val="00A337EF"/>
    <w:rsid w:val="00A33F86"/>
    <w:rsid w:val="00A35D1F"/>
    <w:rsid w:val="00A40384"/>
    <w:rsid w:val="00A40C8A"/>
    <w:rsid w:val="00A425A6"/>
    <w:rsid w:val="00A433B1"/>
    <w:rsid w:val="00A43A32"/>
    <w:rsid w:val="00A44250"/>
    <w:rsid w:val="00A52AF4"/>
    <w:rsid w:val="00A61836"/>
    <w:rsid w:val="00A62EB7"/>
    <w:rsid w:val="00A66E1D"/>
    <w:rsid w:val="00A67320"/>
    <w:rsid w:val="00A673FD"/>
    <w:rsid w:val="00A72431"/>
    <w:rsid w:val="00A73043"/>
    <w:rsid w:val="00A76950"/>
    <w:rsid w:val="00A77192"/>
    <w:rsid w:val="00A776FE"/>
    <w:rsid w:val="00A8072A"/>
    <w:rsid w:val="00A81007"/>
    <w:rsid w:val="00A85ADE"/>
    <w:rsid w:val="00A86079"/>
    <w:rsid w:val="00A91502"/>
    <w:rsid w:val="00A9157A"/>
    <w:rsid w:val="00A92CCF"/>
    <w:rsid w:val="00A97967"/>
    <w:rsid w:val="00AA108B"/>
    <w:rsid w:val="00AA12BD"/>
    <w:rsid w:val="00AA59C9"/>
    <w:rsid w:val="00AA7633"/>
    <w:rsid w:val="00AA7C88"/>
    <w:rsid w:val="00AB0F10"/>
    <w:rsid w:val="00AB12B4"/>
    <w:rsid w:val="00AB24AA"/>
    <w:rsid w:val="00AC2B59"/>
    <w:rsid w:val="00AC30F4"/>
    <w:rsid w:val="00AC409C"/>
    <w:rsid w:val="00AD0058"/>
    <w:rsid w:val="00AE078B"/>
    <w:rsid w:val="00AE1F9B"/>
    <w:rsid w:val="00AE481F"/>
    <w:rsid w:val="00AE7A32"/>
    <w:rsid w:val="00AF0B6C"/>
    <w:rsid w:val="00AF15D9"/>
    <w:rsid w:val="00AF3E70"/>
    <w:rsid w:val="00AF532F"/>
    <w:rsid w:val="00B0050B"/>
    <w:rsid w:val="00B00803"/>
    <w:rsid w:val="00B01D85"/>
    <w:rsid w:val="00B02526"/>
    <w:rsid w:val="00B0591D"/>
    <w:rsid w:val="00B10A99"/>
    <w:rsid w:val="00B12ECE"/>
    <w:rsid w:val="00B1D290"/>
    <w:rsid w:val="00B23C0C"/>
    <w:rsid w:val="00B3227F"/>
    <w:rsid w:val="00B35043"/>
    <w:rsid w:val="00B36ABD"/>
    <w:rsid w:val="00B436DB"/>
    <w:rsid w:val="00B44E87"/>
    <w:rsid w:val="00B45074"/>
    <w:rsid w:val="00B45C70"/>
    <w:rsid w:val="00B5009C"/>
    <w:rsid w:val="00B531E0"/>
    <w:rsid w:val="00B60E47"/>
    <w:rsid w:val="00B6274E"/>
    <w:rsid w:val="00B64260"/>
    <w:rsid w:val="00B672F6"/>
    <w:rsid w:val="00B71C12"/>
    <w:rsid w:val="00B73BC6"/>
    <w:rsid w:val="00B73FBE"/>
    <w:rsid w:val="00B81894"/>
    <w:rsid w:val="00B833DD"/>
    <w:rsid w:val="00B938D3"/>
    <w:rsid w:val="00B9393E"/>
    <w:rsid w:val="00B94CFD"/>
    <w:rsid w:val="00BA10A9"/>
    <w:rsid w:val="00BA1DA5"/>
    <w:rsid w:val="00BA2F3F"/>
    <w:rsid w:val="00BA6742"/>
    <w:rsid w:val="00BA7E53"/>
    <w:rsid w:val="00BB054A"/>
    <w:rsid w:val="00BB13F5"/>
    <w:rsid w:val="00BB317C"/>
    <w:rsid w:val="00BB531B"/>
    <w:rsid w:val="00BB55D0"/>
    <w:rsid w:val="00BB585D"/>
    <w:rsid w:val="00BB64DE"/>
    <w:rsid w:val="00BB7504"/>
    <w:rsid w:val="00BC7230"/>
    <w:rsid w:val="00BD1D4F"/>
    <w:rsid w:val="00BD5242"/>
    <w:rsid w:val="00BD53B0"/>
    <w:rsid w:val="00BD6B05"/>
    <w:rsid w:val="00BEABD3"/>
    <w:rsid w:val="00BF0411"/>
    <w:rsid w:val="00BF1C31"/>
    <w:rsid w:val="00BF3613"/>
    <w:rsid w:val="00BF5E23"/>
    <w:rsid w:val="00BF6E61"/>
    <w:rsid w:val="00BF7A1C"/>
    <w:rsid w:val="00C01171"/>
    <w:rsid w:val="00C04D02"/>
    <w:rsid w:val="00C06911"/>
    <w:rsid w:val="00C07482"/>
    <w:rsid w:val="00C242C3"/>
    <w:rsid w:val="00C266F2"/>
    <w:rsid w:val="00C306AE"/>
    <w:rsid w:val="00C34245"/>
    <w:rsid w:val="00C34E79"/>
    <w:rsid w:val="00C40022"/>
    <w:rsid w:val="00C409F2"/>
    <w:rsid w:val="00C41267"/>
    <w:rsid w:val="00C416DF"/>
    <w:rsid w:val="00C47A47"/>
    <w:rsid w:val="00C548D2"/>
    <w:rsid w:val="00C55AA4"/>
    <w:rsid w:val="00C760A3"/>
    <w:rsid w:val="00C773C8"/>
    <w:rsid w:val="00C80249"/>
    <w:rsid w:val="00C80658"/>
    <w:rsid w:val="00C82665"/>
    <w:rsid w:val="00C84F42"/>
    <w:rsid w:val="00C91107"/>
    <w:rsid w:val="00C92257"/>
    <w:rsid w:val="00C9526D"/>
    <w:rsid w:val="00C95BED"/>
    <w:rsid w:val="00C95EF3"/>
    <w:rsid w:val="00CA1F9C"/>
    <w:rsid w:val="00CA316B"/>
    <w:rsid w:val="00CA3671"/>
    <w:rsid w:val="00CA4129"/>
    <w:rsid w:val="00CA5743"/>
    <w:rsid w:val="00CB4218"/>
    <w:rsid w:val="00CB423B"/>
    <w:rsid w:val="00CB5DBF"/>
    <w:rsid w:val="00CC0EE0"/>
    <w:rsid w:val="00CC4E3A"/>
    <w:rsid w:val="00CC5C2D"/>
    <w:rsid w:val="00CD05BF"/>
    <w:rsid w:val="00CD3EE7"/>
    <w:rsid w:val="00CD4144"/>
    <w:rsid w:val="00CD52D3"/>
    <w:rsid w:val="00CE1AF7"/>
    <w:rsid w:val="00CE4148"/>
    <w:rsid w:val="00CE5A2D"/>
    <w:rsid w:val="00CE5A37"/>
    <w:rsid w:val="00CE64CF"/>
    <w:rsid w:val="00CE6A78"/>
    <w:rsid w:val="00CE6C45"/>
    <w:rsid w:val="00CE79A1"/>
    <w:rsid w:val="00CF2E4A"/>
    <w:rsid w:val="00CF3D5F"/>
    <w:rsid w:val="00CF4F8D"/>
    <w:rsid w:val="00CF62A2"/>
    <w:rsid w:val="00CF7276"/>
    <w:rsid w:val="00D01937"/>
    <w:rsid w:val="00D01FDD"/>
    <w:rsid w:val="00D05446"/>
    <w:rsid w:val="00D133B9"/>
    <w:rsid w:val="00D16A32"/>
    <w:rsid w:val="00D2170C"/>
    <w:rsid w:val="00D21D21"/>
    <w:rsid w:val="00D24E61"/>
    <w:rsid w:val="00D30E93"/>
    <w:rsid w:val="00D31D28"/>
    <w:rsid w:val="00D32A07"/>
    <w:rsid w:val="00D36064"/>
    <w:rsid w:val="00D417FD"/>
    <w:rsid w:val="00D43A1E"/>
    <w:rsid w:val="00D443EF"/>
    <w:rsid w:val="00D5038D"/>
    <w:rsid w:val="00D5521C"/>
    <w:rsid w:val="00D57852"/>
    <w:rsid w:val="00D5787E"/>
    <w:rsid w:val="00D57B09"/>
    <w:rsid w:val="00D60E66"/>
    <w:rsid w:val="00D6367E"/>
    <w:rsid w:val="00D64246"/>
    <w:rsid w:val="00D655A2"/>
    <w:rsid w:val="00D65C94"/>
    <w:rsid w:val="00D67318"/>
    <w:rsid w:val="00D74AEC"/>
    <w:rsid w:val="00D76562"/>
    <w:rsid w:val="00D81241"/>
    <w:rsid w:val="00D81F62"/>
    <w:rsid w:val="00D85560"/>
    <w:rsid w:val="00D875FF"/>
    <w:rsid w:val="00D90930"/>
    <w:rsid w:val="00D92EFF"/>
    <w:rsid w:val="00D93FDD"/>
    <w:rsid w:val="00D95FBA"/>
    <w:rsid w:val="00DA457C"/>
    <w:rsid w:val="00DA4998"/>
    <w:rsid w:val="00DA52E6"/>
    <w:rsid w:val="00DB12B2"/>
    <w:rsid w:val="00DB1A39"/>
    <w:rsid w:val="00DB1F87"/>
    <w:rsid w:val="00DB3038"/>
    <w:rsid w:val="00DC135C"/>
    <w:rsid w:val="00DC5EAF"/>
    <w:rsid w:val="00DC76A4"/>
    <w:rsid w:val="00DD6264"/>
    <w:rsid w:val="00DD7CBE"/>
    <w:rsid w:val="00DE5D6C"/>
    <w:rsid w:val="00DE6A2C"/>
    <w:rsid w:val="00DF1013"/>
    <w:rsid w:val="00DF10D2"/>
    <w:rsid w:val="00DF2844"/>
    <w:rsid w:val="00DF4CAF"/>
    <w:rsid w:val="00DF68A6"/>
    <w:rsid w:val="00E00E74"/>
    <w:rsid w:val="00E02303"/>
    <w:rsid w:val="00E026AD"/>
    <w:rsid w:val="00E0322A"/>
    <w:rsid w:val="00E039AE"/>
    <w:rsid w:val="00E07335"/>
    <w:rsid w:val="00E110B5"/>
    <w:rsid w:val="00E13EEB"/>
    <w:rsid w:val="00E14C04"/>
    <w:rsid w:val="00E27845"/>
    <w:rsid w:val="00E3149E"/>
    <w:rsid w:val="00E36278"/>
    <w:rsid w:val="00E368CF"/>
    <w:rsid w:val="00E40754"/>
    <w:rsid w:val="00E41908"/>
    <w:rsid w:val="00E44B57"/>
    <w:rsid w:val="00E46188"/>
    <w:rsid w:val="00E46360"/>
    <w:rsid w:val="00E51747"/>
    <w:rsid w:val="00E6796E"/>
    <w:rsid w:val="00E67BB4"/>
    <w:rsid w:val="00E73D02"/>
    <w:rsid w:val="00E753A2"/>
    <w:rsid w:val="00E7FBEE"/>
    <w:rsid w:val="00E809BF"/>
    <w:rsid w:val="00E84143"/>
    <w:rsid w:val="00E842EF"/>
    <w:rsid w:val="00E86D92"/>
    <w:rsid w:val="00E8779F"/>
    <w:rsid w:val="00E87B0E"/>
    <w:rsid w:val="00E90EA2"/>
    <w:rsid w:val="00E922F0"/>
    <w:rsid w:val="00E92CC0"/>
    <w:rsid w:val="00E93AC6"/>
    <w:rsid w:val="00E93C89"/>
    <w:rsid w:val="00E96EF1"/>
    <w:rsid w:val="00EA24A1"/>
    <w:rsid w:val="00EA7057"/>
    <w:rsid w:val="00EA79DE"/>
    <w:rsid w:val="00EA79E7"/>
    <w:rsid w:val="00EB0793"/>
    <w:rsid w:val="00EB27DA"/>
    <w:rsid w:val="00EB74BC"/>
    <w:rsid w:val="00EB7B0D"/>
    <w:rsid w:val="00EC1F5A"/>
    <w:rsid w:val="00EC1FFE"/>
    <w:rsid w:val="00EC2E80"/>
    <w:rsid w:val="00EC64A1"/>
    <w:rsid w:val="00EC67FE"/>
    <w:rsid w:val="00ED3481"/>
    <w:rsid w:val="00ED7D1B"/>
    <w:rsid w:val="00ED7D94"/>
    <w:rsid w:val="00ED7FDB"/>
    <w:rsid w:val="00EE70BF"/>
    <w:rsid w:val="00EE7C92"/>
    <w:rsid w:val="00EF0FB2"/>
    <w:rsid w:val="00EF272A"/>
    <w:rsid w:val="00EF3F83"/>
    <w:rsid w:val="00EF77D8"/>
    <w:rsid w:val="00F007B0"/>
    <w:rsid w:val="00F033DE"/>
    <w:rsid w:val="00F03CF1"/>
    <w:rsid w:val="00F06047"/>
    <w:rsid w:val="00F10F32"/>
    <w:rsid w:val="00F166A7"/>
    <w:rsid w:val="00F17402"/>
    <w:rsid w:val="00F20EC1"/>
    <w:rsid w:val="00F21BAF"/>
    <w:rsid w:val="00F32FFD"/>
    <w:rsid w:val="00F39E9D"/>
    <w:rsid w:val="00F47C2D"/>
    <w:rsid w:val="00F52BF3"/>
    <w:rsid w:val="00F626E9"/>
    <w:rsid w:val="00F6275B"/>
    <w:rsid w:val="00F66C7C"/>
    <w:rsid w:val="00F66D9F"/>
    <w:rsid w:val="00F679B8"/>
    <w:rsid w:val="00F749F0"/>
    <w:rsid w:val="00F76B01"/>
    <w:rsid w:val="00F77807"/>
    <w:rsid w:val="00F83398"/>
    <w:rsid w:val="00F83B2A"/>
    <w:rsid w:val="00F878F1"/>
    <w:rsid w:val="00F87FCA"/>
    <w:rsid w:val="00F91F83"/>
    <w:rsid w:val="00F97072"/>
    <w:rsid w:val="00FA383A"/>
    <w:rsid w:val="00FA662E"/>
    <w:rsid w:val="00FB0CDF"/>
    <w:rsid w:val="00FB23CF"/>
    <w:rsid w:val="00FB2A53"/>
    <w:rsid w:val="00FB5725"/>
    <w:rsid w:val="00FB5F8D"/>
    <w:rsid w:val="00FC2FB4"/>
    <w:rsid w:val="00FC5741"/>
    <w:rsid w:val="00FCD96D"/>
    <w:rsid w:val="00FD7E6B"/>
    <w:rsid w:val="00FE1614"/>
    <w:rsid w:val="00FE212F"/>
    <w:rsid w:val="00FE42DA"/>
    <w:rsid w:val="00FF0C4D"/>
    <w:rsid w:val="00FF6661"/>
    <w:rsid w:val="00FF7A97"/>
    <w:rsid w:val="010471E5"/>
    <w:rsid w:val="0112EE0D"/>
    <w:rsid w:val="01137D8D"/>
    <w:rsid w:val="0114AED7"/>
    <w:rsid w:val="011892FC"/>
    <w:rsid w:val="01195B69"/>
    <w:rsid w:val="0126E1B0"/>
    <w:rsid w:val="01337B2A"/>
    <w:rsid w:val="013900B6"/>
    <w:rsid w:val="013CD477"/>
    <w:rsid w:val="0141AFD9"/>
    <w:rsid w:val="01474C9A"/>
    <w:rsid w:val="01535E10"/>
    <w:rsid w:val="015B034D"/>
    <w:rsid w:val="015C220B"/>
    <w:rsid w:val="017428F0"/>
    <w:rsid w:val="0175F585"/>
    <w:rsid w:val="01821BD2"/>
    <w:rsid w:val="0183B3E2"/>
    <w:rsid w:val="0184F68A"/>
    <w:rsid w:val="018B86AC"/>
    <w:rsid w:val="0194982D"/>
    <w:rsid w:val="0197240C"/>
    <w:rsid w:val="019AC891"/>
    <w:rsid w:val="01B9AD47"/>
    <w:rsid w:val="01CCA505"/>
    <w:rsid w:val="0201108C"/>
    <w:rsid w:val="0208A3A0"/>
    <w:rsid w:val="021EEEFB"/>
    <w:rsid w:val="021EFE2F"/>
    <w:rsid w:val="0234FFA9"/>
    <w:rsid w:val="0257E5B7"/>
    <w:rsid w:val="0269B016"/>
    <w:rsid w:val="02702D4F"/>
    <w:rsid w:val="0275400A"/>
    <w:rsid w:val="027A3740"/>
    <w:rsid w:val="027F6A89"/>
    <w:rsid w:val="0288C688"/>
    <w:rsid w:val="029D6CFE"/>
    <w:rsid w:val="02A163C6"/>
    <w:rsid w:val="02AB897C"/>
    <w:rsid w:val="02B0CDB7"/>
    <w:rsid w:val="02B6EDEA"/>
    <w:rsid w:val="02C38F15"/>
    <w:rsid w:val="02CAECFC"/>
    <w:rsid w:val="02CC45F9"/>
    <w:rsid w:val="02EDCC03"/>
    <w:rsid w:val="02EFD761"/>
    <w:rsid w:val="02FAF797"/>
    <w:rsid w:val="030E92B7"/>
    <w:rsid w:val="031BB184"/>
    <w:rsid w:val="03249F1C"/>
    <w:rsid w:val="032B5A64"/>
    <w:rsid w:val="032D4C43"/>
    <w:rsid w:val="034E08D8"/>
    <w:rsid w:val="03515220"/>
    <w:rsid w:val="035B42F4"/>
    <w:rsid w:val="035C02AA"/>
    <w:rsid w:val="03652E36"/>
    <w:rsid w:val="0368F7B4"/>
    <w:rsid w:val="0392C335"/>
    <w:rsid w:val="03945668"/>
    <w:rsid w:val="03A5C009"/>
    <w:rsid w:val="03BAC445"/>
    <w:rsid w:val="03C9853C"/>
    <w:rsid w:val="03D21D6E"/>
    <w:rsid w:val="03D3BCAF"/>
    <w:rsid w:val="03D69F26"/>
    <w:rsid w:val="03FE07A9"/>
    <w:rsid w:val="04041F17"/>
    <w:rsid w:val="0416F93F"/>
    <w:rsid w:val="04175830"/>
    <w:rsid w:val="04219C95"/>
    <w:rsid w:val="042496E9"/>
    <w:rsid w:val="04349B4B"/>
    <w:rsid w:val="044569A0"/>
    <w:rsid w:val="0447DEB9"/>
    <w:rsid w:val="0447EF1A"/>
    <w:rsid w:val="044BFBD8"/>
    <w:rsid w:val="0454A031"/>
    <w:rsid w:val="0454C904"/>
    <w:rsid w:val="045E51CF"/>
    <w:rsid w:val="0461CC32"/>
    <w:rsid w:val="0472C28D"/>
    <w:rsid w:val="0477C92C"/>
    <w:rsid w:val="0478E8C4"/>
    <w:rsid w:val="04A01D04"/>
    <w:rsid w:val="04B19C73"/>
    <w:rsid w:val="04B41979"/>
    <w:rsid w:val="04BBDDC5"/>
    <w:rsid w:val="04BDD9AA"/>
    <w:rsid w:val="04C66A18"/>
    <w:rsid w:val="04CE4FA1"/>
    <w:rsid w:val="04D17DC9"/>
    <w:rsid w:val="04F2FCB8"/>
    <w:rsid w:val="051A371E"/>
    <w:rsid w:val="052B0347"/>
    <w:rsid w:val="052F193B"/>
    <w:rsid w:val="0531E6C5"/>
    <w:rsid w:val="05320C86"/>
    <w:rsid w:val="0534774E"/>
    <w:rsid w:val="0537BAFF"/>
    <w:rsid w:val="053BC6C7"/>
    <w:rsid w:val="05404462"/>
    <w:rsid w:val="0565B9EE"/>
    <w:rsid w:val="0574427C"/>
    <w:rsid w:val="05827B96"/>
    <w:rsid w:val="0597C617"/>
    <w:rsid w:val="059A6B57"/>
    <w:rsid w:val="059CD36D"/>
    <w:rsid w:val="05A30498"/>
    <w:rsid w:val="05A70718"/>
    <w:rsid w:val="05AF9D73"/>
    <w:rsid w:val="05AFFCB1"/>
    <w:rsid w:val="05B9DA3F"/>
    <w:rsid w:val="05C0674A"/>
    <w:rsid w:val="05C11ABA"/>
    <w:rsid w:val="05DB75E7"/>
    <w:rsid w:val="05DE825B"/>
    <w:rsid w:val="05E81FFA"/>
    <w:rsid w:val="05E8A220"/>
    <w:rsid w:val="05ED90C3"/>
    <w:rsid w:val="05F7B227"/>
    <w:rsid w:val="060AD14C"/>
    <w:rsid w:val="061BD72C"/>
    <w:rsid w:val="06311705"/>
    <w:rsid w:val="0631C030"/>
    <w:rsid w:val="0634E667"/>
    <w:rsid w:val="064FB333"/>
    <w:rsid w:val="0650D065"/>
    <w:rsid w:val="066A795A"/>
    <w:rsid w:val="066C11FE"/>
    <w:rsid w:val="066EBBE3"/>
    <w:rsid w:val="0689EE2C"/>
    <w:rsid w:val="068E88BE"/>
    <w:rsid w:val="06A32163"/>
    <w:rsid w:val="06BCEB43"/>
    <w:rsid w:val="06C83D44"/>
    <w:rsid w:val="06CE0437"/>
    <w:rsid w:val="06D4421A"/>
    <w:rsid w:val="06DA6EFB"/>
    <w:rsid w:val="06F6CCA3"/>
    <w:rsid w:val="06FB0ED2"/>
    <w:rsid w:val="06FBE329"/>
    <w:rsid w:val="07035495"/>
    <w:rsid w:val="07289A74"/>
    <w:rsid w:val="072A4959"/>
    <w:rsid w:val="073E9674"/>
    <w:rsid w:val="075040FD"/>
    <w:rsid w:val="07538474"/>
    <w:rsid w:val="0757B5B3"/>
    <w:rsid w:val="075C37AB"/>
    <w:rsid w:val="075C58A9"/>
    <w:rsid w:val="075D4957"/>
    <w:rsid w:val="07696E41"/>
    <w:rsid w:val="076FB2AA"/>
    <w:rsid w:val="078591E4"/>
    <w:rsid w:val="07865FBB"/>
    <w:rsid w:val="0791E1BB"/>
    <w:rsid w:val="0795F291"/>
    <w:rsid w:val="07B50AAF"/>
    <w:rsid w:val="07BBD0D4"/>
    <w:rsid w:val="07C151E4"/>
    <w:rsid w:val="07C448E3"/>
    <w:rsid w:val="07C991C0"/>
    <w:rsid w:val="07CE85C3"/>
    <w:rsid w:val="07D9FAEC"/>
    <w:rsid w:val="07DB085D"/>
    <w:rsid w:val="07DF6FCD"/>
    <w:rsid w:val="07F68E60"/>
    <w:rsid w:val="0808FC1E"/>
    <w:rsid w:val="0818CA7B"/>
    <w:rsid w:val="0818CDFE"/>
    <w:rsid w:val="081B1D0B"/>
    <w:rsid w:val="081D33D0"/>
    <w:rsid w:val="081EEED3"/>
    <w:rsid w:val="08246C2C"/>
    <w:rsid w:val="08443B9A"/>
    <w:rsid w:val="085BE7D2"/>
    <w:rsid w:val="085CB1F7"/>
    <w:rsid w:val="086088CD"/>
    <w:rsid w:val="08633E51"/>
    <w:rsid w:val="08700764"/>
    <w:rsid w:val="0871BD01"/>
    <w:rsid w:val="0879E653"/>
    <w:rsid w:val="0889431C"/>
    <w:rsid w:val="088FFD4C"/>
    <w:rsid w:val="08976486"/>
    <w:rsid w:val="08A1BADD"/>
    <w:rsid w:val="08A5D0D3"/>
    <w:rsid w:val="08A7D44E"/>
    <w:rsid w:val="08B17906"/>
    <w:rsid w:val="08B1AA52"/>
    <w:rsid w:val="08B3489D"/>
    <w:rsid w:val="08FDA4E7"/>
    <w:rsid w:val="090ED508"/>
    <w:rsid w:val="0918CB38"/>
    <w:rsid w:val="091BA64B"/>
    <w:rsid w:val="092DF4AA"/>
    <w:rsid w:val="0931C2F2"/>
    <w:rsid w:val="093E88FD"/>
    <w:rsid w:val="093EDDB3"/>
    <w:rsid w:val="09461390"/>
    <w:rsid w:val="095175A2"/>
    <w:rsid w:val="0954ECDD"/>
    <w:rsid w:val="0955DF97"/>
    <w:rsid w:val="095C08BA"/>
    <w:rsid w:val="095D4816"/>
    <w:rsid w:val="097DA453"/>
    <w:rsid w:val="0985A5AD"/>
    <w:rsid w:val="0985BE30"/>
    <w:rsid w:val="098881AF"/>
    <w:rsid w:val="09892185"/>
    <w:rsid w:val="098D835E"/>
    <w:rsid w:val="09925EC1"/>
    <w:rsid w:val="0995D137"/>
    <w:rsid w:val="0999009B"/>
    <w:rsid w:val="09A68458"/>
    <w:rsid w:val="09C8FA30"/>
    <w:rsid w:val="09CB91BE"/>
    <w:rsid w:val="09DE17FB"/>
    <w:rsid w:val="09E4C4A8"/>
    <w:rsid w:val="09E96FF2"/>
    <w:rsid w:val="09F06491"/>
    <w:rsid w:val="09F4665D"/>
    <w:rsid w:val="09FFF14D"/>
    <w:rsid w:val="0A00D849"/>
    <w:rsid w:val="0A086F47"/>
    <w:rsid w:val="0A0D65CD"/>
    <w:rsid w:val="0A257569"/>
    <w:rsid w:val="0A308328"/>
    <w:rsid w:val="0A30FFC4"/>
    <w:rsid w:val="0A3334E7"/>
    <w:rsid w:val="0A3386C8"/>
    <w:rsid w:val="0A44620B"/>
    <w:rsid w:val="0A48BC24"/>
    <w:rsid w:val="0A4A6B3A"/>
    <w:rsid w:val="0A54F2C5"/>
    <w:rsid w:val="0A6210DB"/>
    <w:rsid w:val="0A6D0FE6"/>
    <w:rsid w:val="0A905382"/>
    <w:rsid w:val="0A93D86D"/>
    <w:rsid w:val="0AADCBD9"/>
    <w:rsid w:val="0AC40A88"/>
    <w:rsid w:val="0ACDC3F6"/>
    <w:rsid w:val="0AD30FAB"/>
    <w:rsid w:val="0AEF4D7D"/>
    <w:rsid w:val="0AF05A67"/>
    <w:rsid w:val="0AF43904"/>
    <w:rsid w:val="0B1FCE44"/>
    <w:rsid w:val="0B21E4BD"/>
    <w:rsid w:val="0B30826A"/>
    <w:rsid w:val="0B374B59"/>
    <w:rsid w:val="0B5D041A"/>
    <w:rsid w:val="0B6EA72F"/>
    <w:rsid w:val="0B821913"/>
    <w:rsid w:val="0B91F73E"/>
    <w:rsid w:val="0BA192A1"/>
    <w:rsid w:val="0BC55966"/>
    <w:rsid w:val="0BC9DD33"/>
    <w:rsid w:val="0BD2264B"/>
    <w:rsid w:val="0BE100B3"/>
    <w:rsid w:val="0BE19B70"/>
    <w:rsid w:val="0BE31A52"/>
    <w:rsid w:val="0BE4B997"/>
    <w:rsid w:val="0C02D883"/>
    <w:rsid w:val="0C13D989"/>
    <w:rsid w:val="0C189BB8"/>
    <w:rsid w:val="0C1A2631"/>
    <w:rsid w:val="0C2FA8CE"/>
    <w:rsid w:val="0C33EB20"/>
    <w:rsid w:val="0C5598EE"/>
    <w:rsid w:val="0C72F93B"/>
    <w:rsid w:val="0C8882B1"/>
    <w:rsid w:val="0C8BD816"/>
    <w:rsid w:val="0C8E3E06"/>
    <w:rsid w:val="0C8F9F0F"/>
    <w:rsid w:val="0C91C6E4"/>
    <w:rsid w:val="0CBC62A3"/>
    <w:rsid w:val="0CCA73D8"/>
    <w:rsid w:val="0CE619EB"/>
    <w:rsid w:val="0CE7F555"/>
    <w:rsid w:val="0CFD047B"/>
    <w:rsid w:val="0D03F21C"/>
    <w:rsid w:val="0D0BF6F5"/>
    <w:rsid w:val="0D17FF72"/>
    <w:rsid w:val="0D1CE22A"/>
    <w:rsid w:val="0D29A461"/>
    <w:rsid w:val="0D336E40"/>
    <w:rsid w:val="0D46D5D7"/>
    <w:rsid w:val="0D55DD7C"/>
    <w:rsid w:val="0D65AD94"/>
    <w:rsid w:val="0D7B5572"/>
    <w:rsid w:val="0D875CF8"/>
    <w:rsid w:val="0D8EFACE"/>
    <w:rsid w:val="0D91E089"/>
    <w:rsid w:val="0D93DD1F"/>
    <w:rsid w:val="0D99C0D1"/>
    <w:rsid w:val="0DA4A178"/>
    <w:rsid w:val="0DA952EC"/>
    <w:rsid w:val="0DBB0E96"/>
    <w:rsid w:val="0DBE54AA"/>
    <w:rsid w:val="0DCB792F"/>
    <w:rsid w:val="0DE6F369"/>
    <w:rsid w:val="0DE86C43"/>
    <w:rsid w:val="0DE92A2E"/>
    <w:rsid w:val="0DED2B50"/>
    <w:rsid w:val="0DED73B0"/>
    <w:rsid w:val="0DF503E0"/>
    <w:rsid w:val="0DF61494"/>
    <w:rsid w:val="0E0EC99C"/>
    <w:rsid w:val="0E14390A"/>
    <w:rsid w:val="0E206313"/>
    <w:rsid w:val="0E20C523"/>
    <w:rsid w:val="0E2EE475"/>
    <w:rsid w:val="0E35EBAA"/>
    <w:rsid w:val="0E3A64C3"/>
    <w:rsid w:val="0E4C7C5E"/>
    <w:rsid w:val="0E4D49BB"/>
    <w:rsid w:val="0E773468"/>
    <w:rsid w:val="0E7EF841"/>
    <w:rsid w:val="0E849E26"/>
    <w:rsid w:val="0EA27DA6"/>
    <w:rsid w:val="0EACD27C"/>
    <w:rsid w:val="0EB50EBB"/>
    <w:rsid w:val="0EB7F796"/>
    <w:rsid w:val="0EE52D7C"/>
    <w:rsid w:val="0EF29E89"/>
    <w:rsid w:val="0F04707D"/>
    <w:rsid w:val="0F21BCF2"/>
    <w:rsid w:val="0F293C18"/>
    <w:rsid w:val="0F36CDC5"/>
    <w:rsid w:val="0F37E3AF"/>
    <w:rsid w:val="0F49045B"/>
    <w:rsid w:val="0F5E2AE0"/>
    <w:rsid w:val="0F8D507F"/>
    <w:rsid w:val="0F97EAEA"/>
    <w:rsid w:val="0FA62F1C"/>
    <w:rsid w:val="0FA8C1AC"/>
    <w:rsid w:val="0FA964A4"/>
    <w:rsid w:val="0FBA8B56"/>
    <w:rsid w:val="0FCAF58A"/>
    <w:rsid w:val="0FD63524"/>
    <w:rsid w:val="0FD6F0F8"/>
    <w:rsid w:val="0FE56840"/>
    <w:rsid w:val="0FF6F3AD"/>
    <w:rsid w:val="10005B03"/>
    <w:rsid w:val="1005C070"/>
    <w:rsid w:val="1007F859"/>
    <w:rsid w:val="100F89E8"/>
    <w:rsid w:val="102D4C3A"/>
    <w:rsid w:val="102EDEEA"/>
    <w:rsid w:val="102F9094"/>
    <w:rsid w:val="1031845D"/>
    <w:rsid w:val="1039DA18"/>
    <w:rsid w:val="103BD8BE"/>
    <w:rsid w:val="104180EE"/>
    <w:rsid w:val="104588F9"/>
    <w:rsid w:val="10562A10"/>
    <w:rsid w:val="1060C608"/>
    <w:rsid w:val="1079B3B9"/>
    <w:rsid w:val="1080CE0B"/>
    <w:rsid w:val="1082F709"/>
    <w:rsid w:val="10853493"/>
    <w:rsid w:val="108EE0BE"/>
    <w:rsid w:val="109ABCED"/>
    <w:rsid w:val="10A65C5A"/>
    <w:rsid w:val="10AAF864"/>
    <w:rsid w:val="10C0C62B"/>
    <w:rsid w:val="10CFACC4"/>
    <w:rsid w:val="10D23227"/>
    <w:rsid w:val="10D3B410"/>
    <w:rsid w:val="10E13064"/>
    <w:rsid w:val="10FB2E9A"/>
    <w:rsid w:val="110319F1"/>
    <w:rsid w:val="1113B490"/>
    <w:rsid w:val="11150FC2"/>
    <w:rsid w:val="111CCF70"/>
    <w:rsid w:val="11288BCE"/>
    <w:rsid w:val="11334C0C"/>
    <w:rsid w:val="1133BB4B"/>
    <w:rsid w:val="114D8773"/>
    <w:rsid w:val="115A7A16"/>
    <w:rsid w:val="115AEF84"/>
    <w:rsid w:val="1169A4F8"/>
    <w:rsid w:val="116A7D15"/>
    <w:rsid w:val="116B9764"/>
    <w:rsid w:val="11736605"/>
    <w:rsid w:val="11745967"/>
    <w:rsid w:val="117B9B25"/>
    <w:rsid w:val="1181087E"/>
    <w:rsid w:val="1181B20C"/>
    <w:rsid w:val="11862652"/>
    <w:rsid w:val="118D088E"/>
    <w:rsid w:val="1192C40E"/>
    <w:rsid w:val="119A090E"/>
    <w:rsid w:val="11A4BD16"/>
    <w:rsid w:val="11A9DF9B"/>
    <w:rsid w:val="11ACFB2F"/>
    <w:rsid w:val="11B6D38B"/>
    <w:rsid w:val="11C968AE"/>
    <w:rsid w:val="11CEC165"/>
    <w:rsid w:val="11D0F69C"/>
    <w:rsid w:val="11FFD821"/>
    <w:rsid w:val="121BAAD4"/>
    <w:rsid w:val="121EC76A"/>
    <w:rsid w:val="122D759B"/>
    <w:rsid w:val="12321A66"/>
    <w:rsid w:val="12336F57"/>
    <w:rsid w:val="12341167"/>
    <w:rsid w:val="1234EF3B"/>
    <w:rsid w:val="124A0703"/>
    <w:rsid w:val="1271DCE6"/>
    <w:rsid w:val="1279577C"/>
    <w:rsid w:val="1295971D"/>
    <w:rsid w:val="1295D2A5"/>
    <w:rsid w:val="129FAE8D"/>
    <w:rsid w:val="12A6D7D8"/>
    <w:rsid w:val="12A89CDC"/>
    <w:rsid w:val="12AF3CD7"/>
    <w:rsid w:val="12C5C1F6"/>
    <w:rsid w:val="12C9694D"/>
    <w:rsid w:val="12CF1C6D"/>
    <w:rsid w:val="12D79234"/>
    <w:rsid w:val="12D8D5DB"/>
    <w:rsid w:val="12EA258A"/>
    <w:rsid w:val="130277FA"/>
    <w:rsid w:val="13175B49"/>
    <w:rsid w:val="131CD8DF"/>
    <w:rsid w:val="13233E1E"/>
    <w:rsid w:val="132E946F"/>
    <w:rsid w:val="133D7E28"/>
    <w:rsid w:val="1341038C"/>
    <w:rsid w:val="13425625"/>
    <w:rsid w:val="13458F01"/>
    <w:rsid w:val="13494586"/>
    <w:rsid w:val="1349B4B5"/>
    <w:rsid w:val="134A7801"/>
    <w:rsid w:val="134BB24B"/>
    <w:rsid w:val="135BBF39"/>
    <w:rsid w:val="1363B95F"/>
    <w:rsid w:val="136796BB"/>
    <w:rsid w:val="136A0B6E"/>
    <w:rsid w:val="137DCE96"/>
    <w:rsid w:val="138282E0"/>
    <w:rsid w:val="1384EF0F"/>
    <w:rsid w:val="1398272D"/>
    <w:rsid w:val="13A503C2"/>
    <w:rsid w:val="13AAD9CD"/>
    <w:rsid w:val="13AD90A5"/>
    <w:rsid w:val="13BA97CB"/>
    <w:rsid w:val="13C17D77"/>
    <w:rsid w:val="13C375F5"/>
    <w:rsid w:val="13D720B5"/>
    <w:rsid w:val="13DE2393"/>
    <w:rsid w:val="13EF622F"/>
    <w:rsid w:val="13FD88FA"/>
    <w:rsid w:val="140B54D2"/>
    <w:rsid w:val="140CDFDF"/>
    <w:rsid w:val="14117CF1"/>
    <w:rsid w:val="141A5FC1"/>
    <w:rsid w:val="14240C3F"/>
    <w:rsid w:val="142D03FA"/>
    <w:rsid w:val="143577E2"/>
    <w:rsid w:val="1437EBE0"/>
    <w:rsid w:val="143ABAB3"/>
    <w:rsid w:val="143DE1D4"/>
    <w:rsid w:val="144396A8"/>
    <w:rsid w:val="146E584D"/>
    <w:rsid w:val="147C5552"/>
    <w:rsid w:val="14804D37"/>
    <w:rsid w:val="14849F02"/>
    <w:rsid w:val="1494E769"/>
    <w:rsid w:val="149EBAEB"/>
    <w:rsid w:val="14B11578"/>
    <w:rsid w:val="14B79706"/>
    <w:rsid w:val="15261C7C"/>
    <w:rsid w:val="1526716C"/>
    <w:rsid w:val="152A5FBB"/>
    <w:rsid w:val="153CC371"/>
    <w:rsid w:val="15560956"/>
    <w:rsid w:val="1559CEBD"/>
    <w:rsid w:val="1560C9DF"/>
    <w:rsid w:val="1560EB0B"/>
    <w:rsid w:val="1566AB8B"/>
    <w:rsid w:val="156AB8CA"/>
    <w:rsid w:val="15897B7B"/>
    <w:rsid w:val="1597775B"/>
    <w:rsid w:val="159FD007"/>
    <w:rsid w:val="15C1E8EA"/>
    <w:rsid w:val="15D4ACC2"/>
    <w:rsid w:val="15E2ABBB"/>
    <w:rsid w:val="15EB69C3"/>
    <w:rsid w:val="15F642BC"/>
    <w:rsid w:val="15FBC49E"/>
    <w:rsid w:val="16016474"/>
    <w:rsid w:val="160315DA"/>
    <w:rsid w:val="161ABF66"/>
    <w:rsid w:val="162D457B"/>
    <w:rsid w:val="1632B313"/>
    <w:rsid w:val="16349217"/>
    <w:rsid w:val="163BAC4E"/>
    <w:rsid w:val="1643CBA7"/>
    <w:rsid w:val="16521309"/>
    <w:rsid w:val="1664F440"/>
    <w:rsid w:val="166BC8D1"/>
    <w:rsid w:val="1675D250"/>
    <w:rsid w:val="16769493"/>
    <w:rsid w:val="167932ED"/>
    <w:rsid w:val="1694887D"/>
    <w:rsid w:val="16948FC9"/>
    <w:rsid w:val="169731E3"/>
    <w:rsid w:val="169E61A6"/>
    <w:rsid w:val="16A847F4"/>
    <w:rsid w:val="16C9E955"/>
    <w:rsid w:val="16DCC27F"/>
    <w:rsid w:val="16EDB81D"/>
    <w:rsid w:val="16F3C8E9"/>
    <w:rsid w:val="16F4A423"/>
    <w:rsid w:val="17316E7F"/>
    <w:rsid w:val="17468E66"/>
    <w:rsid w:val="175F5648"/>
    <w:rsid w:val="176A268F"/>
    <w:rsid w:val="17725B75"/>
    <w:rsid w:val="17843A7C"/>
    <w:rsid w:val="178C9F78"/>
    <w:rsid w:val="17A18389"/>
    <w:rsid w:val="17A3BE4C"/>
    <w:rsid w:val="17A598D8"/>
    <w:rsid w:val="17D77CAF"/>
    <w:rsid w:val="17D94168"/>
    <w:rsid w:val="17E128C1"/>
    <w:rsid w:val="17FB27F7"/>
    <w:rsid w:val="1804B8A8"/>
    <w:rsid w:val="1805BD4F"/>
    <w:rsid w:val="1809E072"/>
    <w:rsid w:val="18135027"/>
    <w:rsid w:val="1818D5B4"/>
    <w:rsid w:val="181D395C"/>
    <w:rsid w:val="182CF6B1"/>
    <w:rsid w:val="18315B09"/>
    <w:rsid w:val="184D7085"/>
    <w:rsid w:val="1855F403"/>
    <w:rsid w:val="185B4716"/>
    <w:rsid w:val="1860F078"/>
    <w:rsid w:val="18698B1C"/>
    <w:rsid w:val="1872346B"/>
    <w:rsid w:val="1874AEBB"/>
    <w:rsid w:val="187BBEA5"/>
    <w:rsid w:val="1887487D"/>
    <w:rsid w:val="188CED92"/>
    <w:rsid w:val="18939234"/>
    <w:rsid w:val="1895F674"/>
    <w:rsid w:val="1898DF10"/>
    <w:rsid w:val="18A9145B"/>
    <w:rsid w:val="18BF359B"/>
    <w:rsid w:val="18C3F96C"/>
    <w:rsid w:val="18C6894E"/>
    <w:rsid w:val="18C82A73"/>
    <w:rsid w:val="18C9093C"/>
    <w:rsid w:val="18CC5DD9"/>
    <w:rsid w:val="18CF70F4"/>
    <w:rsid w:val="18D01AE9"/>
    <w:rsid w:val="18D1838C"/>
    <w:rsid w:val="18E5FBD6"/>
    <w:rsid w:val="18ED3DBC"/>
    <w:rsid w:val="18F8B6AA"/>
    <w:rsid w:val="1905CF57"/>
    <w:rsid w:val="191C6BE4"/>
    <w:rsid w:val="191CB100"/>
    <w:rsid w:val="192286BA"/>
    <w:rsid w:val="1926CB35"/>
    <w:rsid w:val="19286FD9"/>
    <w:rsid w:val="19373437"/>
    <w:rsid w:val="1941F196"/>
    <w:rsid w:val="19457925"/>
    <w:rsid w:val="194B8C0B"/>
    <w:rsid w:val="194F641F"/>
    <w:rsid w:val="19588219"/>
    <w:rsid w:val="19650A2D"/>
    <w:rsid w:val="19665A19"/>
    <w:rsid w:val="196B31BE"/>
    <w:rsid w:val="196C77F3"/>
    <w:rsid w:val="19839974"/>
    <w:rsid w:val="1990B4AC"/>
    <w:rsid w:val="199FE25D"/>
    <w:rsid w:val="19ADC820"/>
    <w:rsid w:val="19AEA530"/>
    <w:rsid w:val="19B0396F"/>
    <w:rsid w:val="19B07011"/>
    <w:rsid w:val="19BA7C77"/>
    <w:rsid w:val="19C0764A"/>
    <w:rsid w:val="19C673D5"/>
    <w:rsid w:val="19D854C6"/>
    <w:rsid w:val="19DBDB35"/>
    <w:rsid w:val="1A0402CE"/>
    <w:rsid w:val="1A1168C8"/>
    <w:rsid w:val="1A117F41"/>
    <w:rsid w:val="1A19AF16"/>
    <w:rsid w:val="1A2558DF"/>
    <w:rsid w:val="1A2824F5"/>
    <w:rsid w:val="1A41C65F"/>
    <w:rsid w:val="1A4B7A31"/>
    <w:rsid w:val="1A4C7BBA"/>
    <w:rsid w:val="1A4D1529"/>
    <w:rsid w:val="1A587F16"/>
    <w:rsid w:val="1A6C38FB"/>
    <w:rsid w:val="1A882BA7"/>
    <w:rsid w:val="1A890E1D"/>
    <w:rsid w:val="1A931312"/>
    <w:rsid w:val="1A9F3E08"/>
    <w:rsid w:val="1AA6FCAC"/>
    <w:rsid w:val="1AACCDE7"/>
    <w:rsid w:val="1AB4C886"/>
    <w:rsid w:val="1AB9A2B7"/>
    <w:rsid w:val="1ABEA7FE"/>
    <w:rsid w:val="1ADEA23A"/>
    <w:rsid w:val="1AE5DB3A"/>
    <w:rsid w:val="1AF8AB41"/>
    <w:rsid w:val="1AFF9243"/>
    <w:rsid w:val="1B002F90"/>
    <w:rsid w:val="1B06B24D"/>
    <w:rsid w:val="1B0C5994"/>
    <w:rsid w:val="1B0E9424"/>
    <w:rsid w:val="1B13F985"/>
    <w:rsid w:val="1B178F62"/>
    <w:rsid w:val="1B1C9F96"/>
    <w:rsid w:val="1B231912"/>
    <w:rsid w:val="1B2F7D5C"/>
    <w:rsid w:val="1B30CBA8"/>
    <w:rsid w:val="1B3B83F5"/>
    <w:rsid w:val="1B483858"/>
    <w:rsid w:val="1B4B155A"/>
    <w:rsid w:val="1B5CE2A1"/>
    <w:rsid w:val="1B5F8940"/>
    <w:rsid w:val="1B641133"/>
    <w:rsid w:val="1B71DE4A"/>
    <w:rsid w:val="1B73092E"/>
    <w:rsid w:val="1B7B51B6"/>
    <w:rsid w:val="1B9030D0"/>
    <w:rsid w:val="1B9169F6"/>
    <w:rsid w:val="1BD77A10"/>
    <w:rsid w:val="1BDCA5E0"/>
    <w:rsid w:val="1BE0ECDB"/>
    <w:rsid w:val="1BE17BB9"/>
    <w:rsid w:val="1C08095C"/>
    <w:rsid w:val="1C1F4C76"/>
    <w:rsid w:val="1C275053"/>
    <w:rsid w:val="1C30576C"/>
    <w:rsid w:val="1C330CF0"/>
    <w:rsid w:val="1C3A153D"/>
    <w:rsid w:val="1C3B5120"/>
    <w:rsid w:val="1C4D825D"/>
    <w:rsid w:val="1C75FEB3"/>
    <w:rsid w:val="1C8704E1"/>
    <w:rsid w:val="1C8A9CFE"/>
    <w:rsid w:val="1CA2D280"/>
    <w:rsid w:val="1CAEA98F"/>
    <w:rsid w:val="1CAFA7D2"/>
    <w:rsid w:val="1CB18EE3"/>
    <w:rsid w:val="1CC61B64"/>
    <w:rsid w:val="1CCB2C34"/>
    <w:rsid w:val="1CCFC5C5"/>
    <w:rsid w:val="1CD663FD"/>
    <w:rsid w:val="1CED8442"/>
    <w:rsid w:val="1CF0D391"/>
    <w:rsid w:val="1CF1D7C1"/>
    <w:rsid w:val="1D133CFC"/>
    <w:rsid w:val="1D141A9A"/>
    <w:rsid w:val="1D172217"/>
    <w:rsid w:val="1D1A6456"/>
    <w:rsid w:val="1D225D21"/>
    <w:rsid w:val="1D282A36"/>
    <w:rsid w:val="1D2AEE84"/>
    <w:rsid w:val="1D2CC5B8"/>
    <w:rsid w:val="1D2D0F23"/>
    <w:rsid w:val="1D372BC2"/>
    <w:rsid w:val="1D394533"/>
    <w:rsid w:val="1D5B0729"/>
    <w:rsid w:val="1D658DB7"/>
    <w:rsid w:val="1D696797"/>
    <w:rsid w:val="1D6E47D0"/>
    <w:rsid w:val="1D927C23"/>
    <w:rsid w:val="1DA46FA9"/>
    <w:rsid w:val="1DAA00A6"/>
    <w:rsid w:val="1DAB00D7"/>
    <w:rsid w:val="1DBD021A"/>
    <w:rsid w:val="1DE4B7B7"/>
    <w:rsid w:val="1DE94D19"/>
    <w:rsid w:val="1DEED128"/>
    <w:rsid w:val="1DF30667"/>
    <w:rsid w:val="1DF71E34"/>
    <w:rsid w:val="1E11CF14"/>
    <w:rsid w:val="1E153DC0"/>
    <w:rsid w:val="1E379437"/>
    <w:rsid w:val="1E447532"/>
    <w:rsid w:val="1E4593C3"/>
    <w:rsid w:val="1E5212C2"/>
    <w:rsid w:val="1E5BF8B0"/>
    <w:rsid w:val="1E6482A8"/>
    <w:rsid w:val="1E73CDAD"/>
    <w:rsid w:val="1E7AF411"/>
    <w:rsid w:val="1E811488"/>
    <w:rsid w:val="1E8224B7"/>
    <w:rsid w:val="1E84EC28"/>
    <w:rsid w:val="1E925530"/>
    <w:rsid w:val="1EA37DBC"/>
    <w:rsid w:val="1EC362D4"/>
    <w:rsid w:val="1EC3D8DF"/>
    <w:rsid w:val="1EE71515"/>
    <w:rsid w:val="1F028E56"/>
    <w:rsid w:val="1F0537F8"/>
    <w:rsid w:val="1F0BFED7"/>
    <w:rsid w:val="1F0CFBF7"/>
    <w:rsid w:val="1F11A8F0"/>
    <w:rsid w:val="1F17F66B"/>
    <w:rsid w:val="1F2A939E"/>
    <w:rsid w:val="1F2CB3BC"/>
    <w:rsid w:val="1F34E846"/>
    <w:rsid w:val="1F38295D"/>
    <w:rsid w:val="1F3FAA1E"/>
    <w:rsid w:val="1F408B69"/>
    <w:rsid w:val="1F40E09B"/>
    <w:rsid w:val="1F724461"/>
    <w:rsid w:val="1F78280C"/>
    <w:rsid w:val="1F7D6D5A"/>
    <w:rsid w:val="1F856B12"/>
    <w:rsid w:val="1F921921"/>
    <w:rsid w:val="1FAD9F75"/>
    <w:rsid w:val="1FB12956"/>
    <w:rsid w:val="1FCC71FC"/>
    <w:rsid w:val="1FD1C669"/>
    <w:rsid w:val="1FDE6138"/>
    <w:rsid w:val="1FE70AFA"/>
    <w:rsid w:val="1FEDE323"/>
    <w:rsid w:val="1FFACF12"/>
    <w:rsid w:val="200A1BA0"/>
    <w:rsid w:val="2010B3C5"/>
    <w:rsid w:val="20185053"/>
    <w:rsid w:val="201CEFE4"/>
    <w:rsid w:val="202B46C2"/>
    <w:rsid w:val="20479D57"/>
    <w:rsid w:val="2059EDDF"/>
    <w:rsid w:val="206A394C"/>
    <w:rsid w:val="206C3007"/>
    <w:rsid w:val="206EF9BA"/>
    <w:rsid w:val="20785086"/>
    <w:rsid w:val="20877325"/>
    <w:rsid w:val="208CFF78"/>
    <w:rsid w:val="208E00F5"/>
    <w:rsid w:val="20B09488"/>
    <w:rsid w:val="20BF40DF"/>
    <w:rsid w:val="20C3CA14"/>
    <w:rsid w:val="20D25483"/>
    <w:rsid w:val="20E84FDB"/>
    <w:rsid w:val="20EF33CD"/>
    <w:rsid w:val="20F7390D"/>
    <w:rsid w:val="210277AA"/>
    <w:rsid w:val="210D2242"/>
    <w:rsid w:val="210D263B"/>
    <w:rsid w:val="211518A4"/>
    <w:rsid w:val="21435D5A"/>
    <w:rsid w:val="2160D82D"/>
    <w:rsid w:val="2174197C"/>
    <w:rsid w:val="218AC90F"/>
    <w:rsid w:val="21A83549"/>
    <w:rsid w:val="21ADE52C"/>
    <w:rsid w:val="21CB6181"/>
    <w:rsid w:val="21DF2B4F"/>
    <w:rsid w:val="21E4F674"/>
    <w:rsid w:val="21EA933A"/>
    <w:rsid w:val="21F5BE40"/>
    <w:rsid w:val="21F6C5F2"/>
    <w:rsid w:val="2205E742"/>
    <w:rsid w:val="22074475"/>
    <w:rsid w:val="2212EF14"/>
    <w:rsid w:val="222DC3DA"/>
    <w:rsid w:val="223B69AF"/>
    <w:rsid w:val="223CD8BA"/>
    <w:rsid w:val="2253E6C0"/>
    <w:rsid w:val="2258A37A"/>
    <w:rsid w:val="2258F28A"/>
    <w:rsid w:val="225A81AF"/>
    <w:rsid w:val="226242D1"/>
    <w:rsid w:val="227504E3"/>
    <w:rsid w:val="2275A4C5"/>
    <w:rsid w:val="227EB73E"/>
    <w:rsid w:val="227EBC5D"/>
    <w:rsid w:val="228F6557"/>
    <w:rsid w:val="2290824E"/>
    <w:rsid w:val="2298E073"/>
    <w:rsid w:val="229B2A38"/>
    <w:rsid w:val="22ABDB5A"/>
    <w:rsid w:val="22C2B150"/>
    <w:rsid w:val="22CE9ED5"/>
    <w:rsid w:val="22D217BA"/>
    <w:rsid w:val="22F06C6A"/>
    <w:rsid w:val="22F0C841"/>
    <w:rsid w:val="2306D614"/>
    <w:rsid w:val="23331E91"/>
    <w:rsid w:val="234A8B20"/>
    <w:rsid w:val="235E231B"/>
    <w:rsid w:val="2360E6B3"/>
    <w:rsid w:val="23695341"/>
    <w:rsid w:val="237087DC"/>
    <w:rsid w:val="23766CD0"/>
    <w:rsid w:val="237CAE67"/>
    <w:rsid w:val="237ECA5D"/>
    <w:rsid w:val="23918EA1"/>
    <w:rsid w:val="23929653"/>
    <w:rsid w:val="23C590B3"/>
    <w:rsid w:val="23C96398"/>
    <w:rsid w:val="23E4EC8E"/>
    <w:rsid w:val="23FD13D4"/>
    <w:rsid w:val="23FD3FD5"/>
    <w:rsid w:val="240233D0"/>
    <w:rsid w:val="24098428"/>
    <w:rsid w:val="24140734"/>
    <w:rsid w:val="241BCDEE"/>
    <w:rsid w:val="2422A37E"/>
    <w:rsid w:val="2428C2CA"/>
    <w:rsid w:val="242ED9CF"/>
    <w:rsid w:val="244AD754"/>
    <w:rsid w:val="245296C4"/>
    <w:rsid w:val="245B0BD2"/>
    <w:rsid w:val="2464C70B"/>
    <w:rsid w:val="246BCEEE"/>
    <w:rsid w:val="246E5A78"/>
    <w:rsid w:val="24811098"/>
    <w:rsid w:val="24944396"/>
    <w:rsid w:val="249F9600"/>
    <w:rsid w:val="24A5AC59"/>
    <w:rsid w:val="24A95243"/>
    <w:rsid w:val="24B1B81F"/>
    <w:rsid w:val="24B46E5C"/>
    <w:rsid w:val="24E5592E"/>
    <w:rsid w:val="24FBCCB3"/>
    <w:rsid w:val="25153B8F"/>
    <w:rsid w:val="251C76ED"/>
    <w:rsid w:val="252EDB35"/>
    <w:rsid w:val="2534C682"/>
    <w:rsid w:val="254F1610"/>
    <w:rsid w:val="25523416"/>
    <w:rsid w:val="255AB23C"/>
    <w:rsid w:val="255BAB2E"/>
    <w:rsid w:val="2561BD9E"/>
    <w:rsid w:val="2566CA88"/>
    <w:rsid w:val="256BC900"/>
    <w:rsid w:val="256EA8AE"/>
    <w:rsid w:val="2590934C"/>
    <w:rsid w:val="25934A20"/>
    <w:rsid w:val="259D7EEF"/>
    <w:rsid w:val="25AD80CA"/>
    <w:rsid w:val="25BEAD98"/>
    <w:rsid w:val="25C14A52"/>
    <w:rsid w:val="25CC4512"/>
    <w:rsid w:val="25DF907F"/>
    <w:rsid w:val="25E6E6F1"/>
    <w:rsid w:val="25E8A280"/>
    <w:rsid w:val="2604B4A4"/>
    <w:rsid w:val="2609B87C"/>
    <w:rsid w:val="260A6916"/>
    <w:rsid w:val="2610CFE9"/>
    <w:rsid w:val="261CE0F9"/>
    <w:rsid w:val="261EC474"/>
    <w:rsid w:val="2622C5E7"/>
    <w:rsid w:val="2626BCB0"/>
    <w:rsid w:val="262FE910"/>
    <w:rsid w:val="26323115"/>
    <w:rsid w:val="2634F997"/>
    <w:rsid w:val="26350269"/>
    <w:rsid w:val="263F48CC"/>
    <w:rsid w:val="264CC1FC"/>
    <w:rsid w:val="266BB322"/>
    <w:rsid w:val="268AA488"/>
    <w:rsid w:val="269DE6B2"/>
    <w:rsid w:val="26BF9ADE"/>
    <w:rsid w:val="26C6BD89"/>
    <w:rsid w:val="26D4736A"/>
    <w:rsid w:val="26D863F7"/>
    <w:rsid w:val="26E2B6EF"/>
    <w:rsid w:val="26E49415"/>
    <w:rsid w:val="26ED4873"/>
    <w:rsid w:val="27060460"/>
    <w:rsid w:val="27099279"/>
    <w:rsid w:val="270EACCB"/>
    <w:rsid w:val="2713A7F3"/>
    <w:rsid w:val="2729D690"/>
    <w:rsid w:val="2733988A"/>
    <w:rsid w:val="274613DE"/>
    <w:rsid w:val="274DC4C5"/>
    <w:rsid w:val="2767BC13"/>
    <w:rsid w:val="27779155"/>
    <w:rsid w:val="27795C42"/>
    <w:rsid w:val="277B60E0"/>
    <w:rsid w:val="277E014E"/>
    <w:rsid w:val="27847DF9"/>
    <w:rsid w:val="2789BA88"/>
    <w:rsid w:val="27922E0C"/>
    <w:rsid w:val="27A0A78A"/>
    <w:rsid w:val="27B194F7"/>
    <w:rsid w:val="27B54C4E"/>
    <w:rsid w:val="27B8B15A"/>
    <w:rsid w:val="27BEE91B"/>
    <w:rsid w:val="27C43281"/>
    <w:rsid w:val="27C96A73"/>
    <w:rsid w:val="27E0952B"/>
    <w:rsid w:val="28098C9A"/>
    <w:rsid w:val="2817C29F"/>
    <w:rsid w:val="283AEC00"/>
    <w:rsid w:val="283EA8D2"/>
    <w:rsid w:val="28522E05"/>
    <w:rsid w:val="2858212A"/>
    <w:rsid w:val="2859D4BE"/>
    <w:rsid w:val="285A5B66"/>
    <w:rsid w:val="2866A8A2"/>
    <w:rsid w:val="287026A5"/>
    <w:rsid w:val="2880819B"/>
    <w:rsid w:val="28842929"/>
    <w:rsid w:val="28882B3A"/>
    <w:rsid w:val="288F3086"/>
    <w:rsid w:val="2897BC85"/>
    <w:rsid w:val="289D7972"/>
    <w:rsid w:val="28B454F9"/>
    <w:rsid w:val="28B5D745"/>
    <w:rsid w:val="28C6E144"/>
    <w:rsid w:val="28C7F880"/>
    <w:rsid w:val="28F732E6"/>
    <w:rsid w:val="28F8CFF9"/>
    <w:rsid w:val="29024AF2"/>
    <w:rsid w:val="290284E6"/>
    <w:rsid w:val="290BE72E"/>
    <w:rsid w:val="291582D3"/>
    <w:rsid w:val="291CC463"/>
    <w:rsid w:val="292E8F03"/>
    <w:rsid w:val="2942F786"/>
    <w:rsid w:val="2947C560"/>
    <w:rsid w:val="29642433"/>
    <w:rsid w:val="297FB995"/>
    <w:rsid w:val="2986DE90"/>
    <w:rsid w:val="29922F9E"/>
    <w:rsid w:val="29983635"/>
    <w:rsid w:val="29A2C207"/>
    <w:rsid w:val="29A64B59"/>
    <w:rsid w:val="29A91BC2"/>
    <w:rsid w:val="29B2690E"/>
    <w:rsid w:val="29C8E82D"/>
    <w:rsid w:val="29CABE6F"/>
    <w:rsid w:val="29DE087A"/>
    <w:rsid w:val="29E6E937"/>
    <w:rsid w:val="29ECA114"/>
    <w:rsid w:val="29FED81E"/>
    <w:rsid w:val="2A07511F"/>
    <w:rsid w:val="2A08FEA6"/>
    <w:rsid w:val="2A2AB658"/>
    <w:rsid w:val="2A55980C"/>
    <w:rsid w:val="2A57E73F"/>
    <w:rsid w:val="2A67C7C1"/>
    <w:rsid w:val="2A6E9B69"/>
    <w:rsid w:val="2A791F25"/>
    <w:rsid w:val="2A7AB963"/>
    <w:rsid w:val="2A9E1B53"/>
    <w:rsid w:val="2AA71F6D"/>
    <w:rsid w:val="2AAEDEE2"/>
    <w:rsid w:val="2ACABB4B"/>
    <w:rsid w:val="2AE5F8CA"/>
    <w:rsid w:val="2AE707D5"/>
    <w:rsid w:val="2AEC4812"/>
    <w:rsid w:val="2AEFD0BA"/>
    <w:rsid w:val="2AF0521C"/>
    <w:rsid w:val="2AF1E95E"/>
    <w:rsid w:val="2B069058"/>
    <w:rsid w:val="2B0CF4F8"/>
    <w:rsid w:val="2B10F73D"/>
    <w:rsid w:val="2B18D384"/>
    <w:rsid w:val="2B1B929C"/>
    <w:rsid w:val="2B1C280B"/>
    <w:rsid w:val="2B20CDE9"/>
    <w:rsid w:val="2B255CE4"/>
    <w:rsid w:val="2B2C6CF1"/>
    <w:rsid w:val="2B2FD505"/>
    <w:rsid w:val="2B3F853D"/>
    <w:rsid w:val="2B4E6CBD"/>
    <w:rsid w:val="2B4FDC1D"/>
    <w:rsid w:val="2B5837C5"/>
    <w:rsid w:val="2B5B87AE"/>
    <w:rsid w:val="2B5F56ED"/>
    <w:rsid w:val="2B6B54B6"/>
    <w:rsid w:val="2B70A5D4"/>
    <w:rsid w:val="2B814F96"/>
    <w:rsid w:val="2B8D33A1"/>
    <w:rsid w:val="2B920613"/>
    <w:rsid w:val="2B98BB2E"/>
    <w:rsid w:val="2B9D0C74"/>
    <w:rsid w:val="2BA9CB5A"/>
    <w:rsid w:val="2BAA07E1"/>
    <w:rsid w:val="2BB4FE9A"/>
    <w:rsid w:val="2BB5AC74"/>
    <w:rsid w:val="2BE809C7"/>
    <w:rsid w:val="2BEF97B9"/>
    <w:rsid w:val="2C0AB0B5"/>
    <w:rsid w:val="2C10E8DC"/>
    <w:rsid w:val="2C1689C4"/>
    <w:rsid w:val="2C39A488"/>
    <w:rsid w:val="2C3A09D4"/>
    <w:rsid w:val="2C6F8741"/>
    <w:rsid w:val="2C72FA20"/>
    <w:rsid w:val="2C87BC55"/>
    <w:rsid w:val="2C895C4B"/>
    <w:rsid w:val="2C8C2F34"/>
    <w:rsid w:val="2C8F6C6C"/>
    <w:rsid w:val="2CA98851"/>
    <w:rsid w:val="2CADB382"/>
    <w:rsid w:val="2CB79700"/>
    <w:rsid w:val="2CBABC3F"/>
    <w:rsid w:val="2CD2E748"/>
    <w:rsid w:val="2CE1B05B"/>
    <w:rsid w:val="2CE9A547"/>
    <w:rsid w:val="2CEAE4B9"/>
    <w:rsid w:val="2CF0BFF2"/>
    <w:rsid w:val="2CF2CE4A"/>
    <w:rsid w:val="2D0197E8"/>
    <w:rsid w:val="2D0B7A1E"/>
    <w:rsid w:val="2D1ACBE5"/>
    <w:rsid w:val="2D216F96"/>
    <w:rsid w:val="2D2CBD34"/>
    <w:rsid w:val="2D50CEFB"/>
    <w:rsid w:val="2D52582E"/>
    <w:rsid w:val="2D6203CA"/>
    <w:rsid w:val="2D6407AB"/>
    <w:rsid w:val="2D66EE60"/>
    <w:rsid w:val="2D6AF9D8"/>
    <w:rsid w:val="2D70FD89"/>
    <w:rsid w:val="2D74D43A"/>
    <w:rsid w:val="2D7769CC"/>
    <w:rsid w:val="2D81C5D4"/>
    <w:rsid w:val="2D9371A7"/>
    <w:rsid w:val="2DA65D8B"/>
    <w:rsid w:val="2DAE5FD3"/>
    <w:rsid w:val="2DB25A25"/>
    <w:rsid w:val="2DBCBE00"/>
    <w:rsid w:val="2DD4BB2C"/>
    <w:rsid w:val="2DD847CB"/>
    <w:rsid w:val="2DDE6603"/>
    <w:rsid w:val="2DE3ACE0"/>
    <w:rsid w:val="2DE63FF6"/>
    <w:rsid w:val="2DE89146"/>
    <w:rsid w:val="2DE8A663"/>
    <w:rsid w:val="2DEA1B36"/>
    <w:rsid w:val="2E10237D"/>
    <w:rsid w:val="2E19E64C"/>
    <w:rsid w:val="2E238DBF"/>
    <w:rsid w:val="2E34937D"/>
    <w:rsid w:val="2E4A5AB1"/>
    <w:rsid w:val="2E4BA025"/>
    <w:rsid w:val="2E610A76"/>
    <w:rsid w:val="2E6BE211"/>
    <w:rsid w:val="2E7A6E4E"/>
    <w:rsid w:val="2E7AE551"/>
    <w:rsid w:val="2E8B44BF"/>
    <w:rsid w:val="2E97D8BB"/>
    <w:rsid w:val="2E9C5127"/>
    <w:rsid w:val="2EA7A5A1"/>
    <w:rsid w:val="2EAA3B99"/>
    <w:rsid w:val="2ECEF4C3"/>
    <w:rsid w:val="2ED0B743"/>
    <w:rsid w:val="2EDA48DF"/>
    <w:rsid w:val="2EDC9A41"/>
    <w:rsid w:val="2EEFC603"/>
    <w:rsid w:val="2F0C5EF8"/>
    <w:rsid w:val="2F1E4D35"/>
    <w:rsid w:val="2F262BDF"/>
    <w:rsid w:val="2F26D7AF"/>
    <w:rsid w:val="2F360873"/>
    <w:rsid w:val="2F3EA85C"/>
    <w:rsid w:val="2F3EC87F"/>
    <w:rsid w:val="2F419073"/>
    <w:rsid w:val="2F4EE920"/>
    <w:rsid w:val="2F6CBD09"/>
    <w:rsid w:val="2F749F94"/>
    <w:rsid w:val="2F7C959C"/>
    <w:rsid w:val="2F7CBDFE"/>
    <w:rsid w:val="2F8AD4EC"/>
    <w:rsid w:val="2F9E4F96"/>
    <w:rsid w:val="2FB5F3E7"/>
    <w:rsid w:val="2FCA63A0"/>
    <w:rsid w:val="2FCBB343"/>
    <w:rsid w:val="2FD6BF6F"/>
    <w:rsid w:val="2FDCB6F3"/>
    <w:rsid w:val="2FE2F2D1"/>
    <w:rsid w:val="2FEC9A8A"/>
    <w:rsid w:val="2FF63F86"/>
    <w:rsid w:val="301A76A0"/>
    <w:rsid w:val="3028230C"/>
    <w:rsid w:val="302D3609"/>
    <w:rsid w:val="303C735C"/>
    <w:rsid w:val="3045400A"/>
    <w:rsid w:val="304BE71A"/>
    <w:rsid w:val="306E2223"/>
    <w:rsid w:val="30715E3A"/>
    <w:rsid w:val="307D7DF0"/>
    <w:rsid w:val="30891AB7"/>
    <w:rsid w:val="30969B64"/>
    <w:rsid w:val="30A78C76"/>
    <w:rsid w:val="30B8B4A9"/>
    <w:rsid w:val="30E8E670"/>
    <w:rsid w:val="30F3F79D"/>
    <w:rsid w:val="310347D3"/>
    <w:rsid w:val="3113854D"/>
    <w:rsid w:val="311BFB88"/>
    <w:rsid w:val="312408C2"/>
    <w:rsid w:val="312AA68E"/>
    <w:rsid w:val="3131B5C1"/>
    <w:rsid w:val="313808DF"/>
    <w:rsid w:val="3146A4E0"/>
    <w:rsid w:val="315D0C3A"/>
    <w:rsid w:val="3165AA5B"/>
    <w:rsid w:val="316D00E7"/>
    <w:rsid w:val="317C9EE5"/>
    <w:rsid w:val="318558C3"/>
    <w:rsid w:val="3189E8F9"/>
    <w:rsid w:val="318C0FDE"/>
    <w:rsid w:val="31939059"/>
    <w:rsid w:val="3196AB95"/>
    <w:rsid w:val="31B85370"/>
    <w:rsid w:val="31B92F82"/>
    <w:rsid w:val="31BC8247"/>
    <w:rsid w:val="31C28A6D"/>
    <w:rsid w:val="31C3F36D"/>
    <w:rsid w:val="31D112E7"/>
    <w:rsid w:val="31D2E89C"/>
    <w:rsid w:val="31D64B4A"/>
    <w:rsid w:val="31DCEE10"/>
    <w:rsid w:val="31E40BB1"/>
    <w:rsid w:val="31E6B9CC"/>
    <w:rsid w:val="31E7B99A"/>
    <w:rsid w:val="32017F08"/>
    <w:rsid w:val="320A1CCF"/>
    <w:rsid w:val="320E8449"/>
    <w:rsid w:val="32208178"/>
    <w:rsid w:val="323A2E36"/>
    <w:rsid w:val="323C11B1"/>
    <w:rsid w:val="323F5880"/>
    <w:rsid w:val="32434A40"/>
    <w:rsid w:val="32466E58"/>
    <w:rsid w:val="3247F9DE"/>
    <w:rsid w:val="324BD52A"/>
    <w:rsid w:val="32563934"/>
    <w:rsid w:val="32613E2F"/>
    <w:rsid w:val="3262521B"/>
    <w:rsid w:val="32695A76"/>
    <w:rsid w:val="3270BF89"/>
    <w:rsid w:val="32722C80"/>
    <w:rsid w:val="3275E199"/>
    <w:rsid w:val="32791BB6"/>
    <w:rsid w:val="329F93D4"/>
    <w:rsid w:val="32CA00DA"/>
    <w:rsid w:val="32D07CCA"/>
    <w:rsid w:val="32E36BA6"/>
    <w:rsid w:val="32E490BE"/>
    <w:rsid w:val="32F40183"/>
    <w:rsid w:val="32FE7FC1"/>
    <w:rsid w:val="32FEA63D"/>
    <w:rsid w:val="33061220"/>
    <w:rsid w:val="330E1193"/>
    <w:rsid w:val="3317753A"/>
    <w:rsid w:val="331DCBD4"/>
    <w:rsid w:val="3321DB97"/>
    <w:rsid w:val="3325B95A"/>
    <w:rsid w:val="33387F64"/>
    <w:rsid w:val="33406289"/>
    <w:rsid w:val="3341B929"/>
    <w:rsid w:val="3345289D"/>
    <w:rsid w:val="33525086"/>
    <w:rsid w:val="335C579E"/>
    <w:rsid w:val="335FACC1"/>
    <w:rsid w:val="336F096A"/>
    <w:rsid w:val="3370901A"/>
    <w:rsid w:val="3376F6B4"/>
    <w:rsid w:val="33A405BA"/>
    <w:rsid w:val="33A474EB"/>
    <w:rsid w:val="33A81E59"/>
    <w:rsid w:val="33AF9FF1"/>
    <w:rsid w:val="33B290E1"/>
    <w:rsid w:val="33B68FC1"/>
    <w:rsid w:val="33BA4267"/>
    <w:rsid w:val="33C05410"/>
    <w:rsid w:val="33C193F8"/>
    <w:rsid w:val="33D7E212"/>
    <w:rsid w:val="33E162A5"/>
    <w:rsid w:val="33E4E34E"/>
    <w:rsid w:val="33EEAAFE"/>
    <w:rsid w:val="33EF2067"/>
    <w:rsid w:val="34021030"/>
    <w:rsid w:val="340935F4"/>
    <w:rsid w:val="341FBBD8"/>
    <w:rsid w:val="34236207"/>
    <w:rsid w:val="34359F85"/>
    <w:rsid w:val="3443FFE5"/>
    <w:rsid w:val="3447167B"/>
    <w:rsid w:val="34683258"/>
    <w:rsid w:val="3469BE12"/>
    <w:rsid w:val="346AA61F"/>
    <w:rsid w:val="346C4CCD"/>
    <w:rsid w:val="346C5BC6"/>
    <w:rsid w:val="34A2C48F"/>
    <w:rsid w:val="34A7C58F"/>
    <w:rsid w:val="34A81FC2"/>
    <w:rsid w:val="34B0705A"/>
    <w:rsid w:val="34B3DBF8"/>
    <w:rsid w:val="34B68A3F"/>
    <w:rsid w:val="34B99C35"/>
    <w:rsid w:val="34BCF985"/>
    <w:rsid w:val="34BE23FC"/>
    <w:rsid w:val="34C189BB"/>
    <w:rsid w:val="34C9677B"/>
    <w:rsid w:val="34D11282"/>
    <w:rsid w:val="34D6E6E9"/>
    <w:rsid w:val="34D89219"/>
    <w:rsid w:val="34DF034A"/>
    <w:rsid w:val="34E4475B"/>
    <w:rsid w:val="34EC11C5"/>
    <w:rsid w:val="34EF0431"/>
    <w:rsid w:val="34F2BA02"/>
    <w:rsid w:val="3519AEAB"/>
    <w:rsid w:val="351F770A"/>
    <w:rsid w:val="35282ECE"/>
    <w:rsid w:val="35368BAA"/>
    <w:rsid w:val="355BE0E0"/>
    <w:rsid w:val="3565246D"/>
    <w:rsid w:val="35781658"/>
    <w:rsid w:val="357D7E8F"/>
    <w:rsid w:val="3584304D"/>
    <w:rsid w:val="35919E1E"/>
    <w:rsid w:val="35959AFE"/>
    <w:rsid w:val="3595F5EC"/>
    <w:rsid w:val="3598945D"/>
    <w:rsid w:val="359C6E79"/>
    <w:rsid w:val="35A2A06A"/>
    <w:rsid w:val="35A549F7"/>
    <w:rsid w:val="35A5E29A"/>
    <w:rsid w:val="35A8CCEE"/>
    <w:rsid w:val="35A926BA"/>
    <w:rsid w:val="35A9865B"/>
    <w:rsid w:val="35B8CD8F"/>
    <w:rsid w:val="35C53207"/>
    <w:rsid w:val="35CCFCF2"/>
    <w:rsid w:val="35CEB1AC"/>
    <w:rsid w:val="35D71ABB"/>
    <w:rsid w:val="35D9C97E"/>
    <w:rsid w:val="35E258BF"/>
    <w:rsid w:val="35FB9321"/>
    <w:rsid w:val="36056673"/>
    <w:rsid w:val="36192599"/>
    <w:rsid w:val="36221443"/>
    <w:rsid w:val="3626C2A4"/>
    <w:rsid w:val="362E4672"/>
    <w:rsid w:val="363A4CE8"/>
    <w:rsid w:val="364037F3"/>
    <w:rsid w:val="3640994D"/>
    <w:rsid w:val="3646B59A"/>
    <w:rsid w:val="364A0498"/>
    <w:rsid w:val="36574D9E"/>
    <w:rsid w:val="3659F45D"/>
    <w:rsid w:val="365CBE62"/>
    <w:rsid w:val="365D0991"/>
    <w:rsid w:val="366036FB"/>
    <w:rsid w:val="3660B76C"/>
    <w:rsid w:val="3662EE21"/>
    <w:rsid w:val="36742C60"/>
    <w:rsid w:val="3694F13F"/>
    <w:rsid w:val="3698AEDE"/>
    <w:rsid w:val="36995025"/>
    <w:rsid w:val="36995480"/>
    <w:rsid w:val="369F83D3"/>
    <w:rsid w:val="369FAA02"/>
    <w:rsid w:val="36A844BA"/>
    <w:rsid w:val="36B3D3E3"/>
    <w:rsid w:val="36B8957B"/>
    <w:rsid w:val="36BEAA3C"/>
    <w:rsid w:val="36CD6255"/>
    <w:rsid w:val="36D6C1B3"/>
    <w:rsid w:val="36D9E935"/>
    <w:rsid w:val="36EFAB55"/>
    <w:rsid w:val="370C2F97"/>
    <w:rsid w:val="370D1374"/>
    <w:rsid w:val="37132DED"/>
    <w:rsid w:val="37167C50"/>
    <w:rsid w:val="37199D6C"/>
    <w:rsid w:val="371CF168"/>
    <w:rsid w:val="372BFF73"/>
    <w:rsid w:val="372F6300"/>
    <w:rsid w:val="373124ED"/>
    <w:rsid w:val="3744A805"/>
    <w:rsid w:val="37463D33"/>
    <w:rsid w:val="374C87D3"/>
    <w:rsid w:val="375161AB"/>
    <w:rsid w:val="375A6884"/>
    <w:rsid w:val="3760FA58"/>
    <w:rsid w:val="3762FC37"/>
    <w:rsid w:val="3768CD53"/>
    <w:rsid w:val="376E755C"/>
    <w:rsid w:val="37757ADB"/>
    <w:rsid w:val="377DE39F"/>
    <w:rsid w:val="3793A753"/>
    <w:rsid w:val="379A3F67"/>
    <w:rsid w:val="37A2DDD2"/>
    <w:rsid w:val="37C0D7B3"/>
    <w:rsid w:val="37E60FEE"/>
    <w:rsid w:val="37F1CEC8"/>
    <w:rsid w:val="37F49A47"/>
    <w:rsid w:val="37F5B632"/>
    <w:rsid w:val="37F92A7D"/>
    <w:rsid w:val="37FA4F04"/>
    <w:rsid w:val="3800DD2E"/>
    <w:rsid w:val="38032190"/>
    <w:rsid w:val="38183DEE"/>
    <w:rsid w:val="381FA6FD"/>
    <w:rsid w:val="382DE8C1"/>
    <w:rsid w:val="3840BDB1"/>
    <w:rsid w:val="38410AF3"/>
    <w:rsid w:val="3842A17D"/>
    <w:rsid w:val="3844DE0C"/>
    <w:rsid w:val="3850EF43"/>
    <w:rsid w:val="385E6EA4"/>
    <w:rsid w:val="3874C1B6"/>
    <w:rsid w:val="387BF881"/>
    <w:rsid w:val="38810FF5"/>
    <w:rsid w:val="38A1EE51"/>
    <w:rsid w:val="38AEFE4E"/>
    <w:rsid w:val="38C08854"/>
    <w:rsid w:val="38E00E9B"/>
    <w:rsid w:val="38E43DEB"/>
    <w:rsid w:val="38F501CB"/>
    <w:rsid w:val="3908352D"/>
    <w:rsid w:val="391B81DA"/>
    <w:rsid w:val="391F83B1"/>
    <w:rsid w:val="3922A4AE"/>
    <w:rsid w:val="3925F767"/>
    <w:rsid w:val="392F2070"/>
    <w:rsid w:val="392FF722"/>
    <w:rsid w:val="39412CB1"/>
    <w:rsid w:val="39448285"/>
    <w:rsid w:val="394A020A"/>
    <w:rsid w:val="394CB480"/>
    <w:rsid w:val="394E820E"/>
    <w:rsid w:val="39634307"/>
    <w:rsid w:val="39635E15"/>
    <w:rsid w:val="396EF61C"/>
    <w:rsid w:val="39A2C06D"/>
    <w:rsid w:val="39AA260D"/>
    <w:rsid w:val="39AE941F"/>
    <w:rsid w:val="39C15681"/>
    <w:rsid w:val="39C44D32"/>
    <w:rsid w:val="39D1BC30"/>
    <w:rsid w:val="39DE71DE"/>
    <w:rsid w:val="39E2B56B"/>
    <w:rsid w:val="39E8A80F"/>
    <w:rsid w:val="39F989E6"/>
    <w:rsid w:val="3A0C90ED"/>
    <w:rsid w:val="3A1E6EDF"/>
    <w:rsid w:val="3A26A897"/>
    <w:rsid w:val="3A2B3818"/>
    <w:rsid w:val="3A361FF0"/>
    <w:rsid w:val="3A4AD8AB"/>
    <w:rsid w:val="3A4E676B"/>
    <w:rsid w:val="3A6DC7F0"/>
    <w:rsid w:val="3A727A92"/>
    <w:rsid w:val="3A8758A8"/>
    <w:rsid w:val="3A919198"/>
    <w:rsid w:val="3A97E6E7"/>
    <w:rsid w:val="3A98A32A"/>
    <w:rsid w:val="3AA49EA8"/>
    <w:rsid w:val="3AA7EB12"/>
    <w:rsid w:val="3AA90FD2"/>
    <w:rsid w:val="3AAA73BA"/>
    <w:rsid w:val="3AB372B0"/>
    <w:rsid w:val="3AB7523B"/>
    <w:rsid w:val="3AC28F54"/>
    <w:rsid w:val="3ADF3DFD"/>
    <w:rsid w:val="3AE71012"/>
    <w:rsid w:val="3AE99D81"/>
    <w:rsid w:val="3AF4B543"/>
    <w:rsid w:val="3AF91C7F"/>
    <w:rsid w:val="3B019DDD"/>
    <w:rsid w:val="3B1828A2"/>
    <w:rsid w:val="3B2BC897"/>
    <w:rsid w:val="3B39162E"/>
    <w:rsid w:val="3B3B53DD"/>
    <w:rsid w:val="3B3FBC1C"/>
    <w:rsid w:val="3B490AB8"/>
    <w:rsid w:val="3B52AFA2"/>
    <w:rsid w:val="3B5D02AB"/>
    <w:rsid w:val="3B927BBA"/>
    <w:rsid w:val="3BA5D0AB"/>
    <w:rsid w:val="3BAC4612"/>
    <w:rsid w:val="3BB54048"/>
    <w:rsid w:val="3BB63757"/>
    <w:rsid w:val="3BD81BE8"/>
    <w:rsid w:val="3BDC2416"/>
    <w:rsid w:val="3BE2F3F7"/>
    <w:rsid w:val="3BE5FAF9"/>
    <w:rsid w:val="3BF4C39B"/>
    <w:rsid w:val="3C0037A7"/>
    <w:rsid w:val="3C04ED53"/>
    <w:rsid w:val="3C08E864"/>
    <w:rsid w:val="3C0DDF79"/>
    <w:rsid w:val="3C1B29A5"/>
    <w:rsid w:val="3C34738B"/>
    <w:rsid w:val="3C3B3A87"/>
    <w:rsid w:val="3C3FD5EF"/>
    <w:rsid w:val="3C7268CB"/>
    <w:rsid w:val="3C8143AC"/>
    <w:rsid w:val="3C999F1D"/>
    <w:rsid w:val="3C99CCA1"/>
    <w:rsid w:val="3C9ABD2D"/>
    <w:rsid w:val="3C9F9CB6"/>
    <w:rsid w:val="3CC203E9"/>
    <w:rsid w:val="3CCFF8F0"/>
    <w:rsid w:val="3CE5E24C"/>
    <w:rsid w:val="3CF48B11"/>
    <w:rsid w:val="3CF5EC13"/>
    <w:rsid w:val="3D21510D"/>
    <w:rsid w:val="3D21656B"/>
    <w:rsid w:val="3D2AB6AB"/>
    <w:rsid w:val="3D4431AF"/>
    <w:rsid w:val="3D4F4965"/>
    <w:rsid w:val="3D549C48"/>
    <w:rsid w:val="3D60A273"/>
    <w:rsid w:val="3D69E162"/>
    <w:rsid w:val="3D7372C4"/>
    <w:rsid w:val="3D7848CF"/>
    <w:rsid w:val="3D7AEBAA"/>
    <w:rsid w:val="3D7EC458"/>
    <w:rsid w:val="3D84EC3C"/>
    <w:rsid w:val="3D8BF13A"/>
    <w:rsid w:val="3D91A2F1"/>
    <w:rsid w:val="3D96339F"/>
    <w:rsid w:val="3D968CF7"/>
    <w:rsid w:val="3DA0583B"/>
    <w:rsid w:val="3DB0649A"/>
    <w:rsid w:val="3DC0CA63"/>
    <w:rsid w:val="3DD28AD5"/>
    <w:rsid w:val="3DD86D30"/>
    <w:rsid w:val="3DDA704B"/>
    <w:rsid w:val="3DDE07C7"/>
    <w:rsid w:val="3DDE0E32"/>
    <w:rsid w:val="3DED3465"/>
    <w:rsid w:val="3DEE17E6"/>
    <w:rsid w:val="3DF4FA65"/>
    <w:rsid w:val="3DF8B088"/>
    <w:rsid w:val="3DFCC7E6"/>
    <w:rsid w:val="3E0247E6"/>
    <w:rsid w:val="3E04C15B"/>
    <w:rsid w:val="3E081B5A"/>
    <w:rsid w:val="3E0A9182"/>
    <w:rsid w:val="3E140BEB"/>
    <w:rsid w:val="3E17C830"/>
    <w:rsid w:val="3E411AAF"/>
    <w:rsid w:val="3E46FCCA"/>
    <w:rsid w:val="3E4A8354"/>
    <w:rsid w:val="3E5CAE99"/>
    <w:rsid w:val="3E676842"/>
    <w:rsid w:val="3E686C01"/>
    <w:rsid w:val="3E6BAA76"/>
    <w:rsid w:val="3E6F1742"/>
    <w:rsid w:val="3E8CD7B3"/>
    <w:rsid w:val="3E90E18F"/>
    <w:rsid w:val="3E910C95"/>
    <w:rsid w:val="3E9B4372"/>
    <w:rsid w:val="3EA62CAD"/>
    <w:rsid w:val="3EB66D44"/>
    <w:rsid w:val="3EC44F0A"/>
    <w:rsid w:val="3ED98899"/>
    <w:rsid w:val="3EDA8305"/>
    <w:rsid w:val="3EDAC86A"/>
    <w:rsid w:val="3EDCA854"/>
    <w:rsid w:val="3EF2BE86"/>
    <w:rsid w:val="3F069BEC"/>
    <w:rsid w:val="3F099506"/>
    <w:rsid w:val="3F112FD5"/>
    <w:rsid w:val="3F181960"/>
    <w:rsid w:val="3F1A74A2"/>
    <w:rsid w:val="3F29664E"/>
    <w:rsid w:val="3F3C4372"/>
    <w:rsid w:val="3F4D28A1"/>
    <w:rsid w:val="3F4EC3BB"/>
    <w:rsid w:val="3F51FEFA"/>
    <w:rsid w:val="3F55625D"/>
    <w:rsid w:val="3F916292"/>
    <w:rsid w:val="3F940244"/>
    <w:rsid w:val="3F9480E9"/>
    <w:rsid w:val="3F9B94D5"/>
    <w:rsid w:val="3FB67773"/>
    <w:rsid w:val="3FC72EF0"/>
    <w:rsid w:val="3FC7838A"/>
    <w:rsid w:val="3FCD324B"/>
    <w:rsid w:val="3FD7DD10"/>
    <w:rsid w:val="3FDA7838"/>
    <w:rsid w:val="3FE9A8A7"/>
    <w:rsid w:val="3FFAB464"/>
    <w:rsid w:val="40021525"/>
    <w:rsid w:val="40080E60"/>
    <w:rsid w:val="40369036"/>
    <w:rsid w:val="4047E6C0"/>
    <w:rsid w:val="404F0B51"/>
    <w:rsid w:val="40586B29"/>
    <w:rsid w:val="4061C909"/>
    <w:rsid w:val="4068C034"/>
    <w:rsid w:val="4085AF48"/>
    <w:rsid w:val="408C3D0A"/>
    <w:rsid w:val="40911618"/>
    <w:rsid w:val="4098EA80"/>
    <w:rsid w:val="40AFBD53"/>
    <w:rsid w:val="40B6651A"/>
    <w:rsid w:val="40B861F4"/>
    <w:rsid w:val="40B984A2"/>
    <w:rsid w:val="40C00EAE"/>
    <w:rsid w:val="40D3BC88"/>
    <w:rsid w:val="40DDA604"/>
    <w:rsid w:val="40F13058"/>
    <w:rsid w:val="40FEEEEB"/>
    <w:rsid w:val="40FFB4D8"/>
    <w:rsid w:val="410CFEDA"/>
    <w:rsid w:val="411DB81F"/>
    <w:rsid w:val="4128E184"/>
    <w:rsid w:val="4129049C"/>
    <w:rsid w:val="41330F71"/>
    <w:rsid w:val="413C0A13"/>
    <w:rsid w:val="413E5DDA"/>
    <w:rsid w:val="41474DC7"/>
    <w:rsid w:val="41730DD9"/>
    <w:rsid w:val="417CD7CA"/>
    <w:rsid w:val="419BAC7D"/>
    <w:rsid w:val="41A00CC3"/>
    <w:rsid w:val="41A05ECB"/>
    <w:rsid w:val="41A36A13"/>
    <w:rsid w:val="41AC9F7A"/>
    <w:rsid w:val="41AF35B3"/>
    <w:rsid w:val="41B65B60"/>
    <w:rsid w:val="41B71351"/>
    <w:rsid w:val="41CA2C78"/>
    <w:rsid w:val="41DA611E"/>
    <w:rsid w:val="41DD2CB0"/>
    <w:rsid w:val="41E8C8B4"/>
    <w:rsid w:val="41F0C1FB"/>
    <w:rsid w:val="41F4C1F2"/>
    <w:rsid w:val="420A2085"/>
    <w:rsid w:val="420CA4A4"/>
    <w:rsid w:val="421027CB"/>
    <w:rsid w:val="422502F3"/>
    <w:rsid w:val="4237BDC5"/>
    <w:rsid w:val="4240038E"/>
    <w:rsid w:val="4262DEDA"/>
    <w:rsid w:val="429393FC"/>
    <w:rsid w:val="4299E9B1"/>
    <w:rsid w:val="429B1037"/>
    <w:rsid w:val="429D8C0D"/>
    <w:rsid w:val="42A3F1D9"/>
    <w:rsid w:val="42B5FA90"/>
    <w:rsid w:val="42BD6F52"/>
    <w:rsid w:val="42C26420"/>
    <w:rsid w:val="42DA8C82"/>
    <w:rsid w:val="4308E0A1"/>
    <w:rsid w:val="4311C83F"/>
    <w:rsid w:val="43378892"/>
    <w:rsid w:val="433F3A74"/>
    <w:rsid w:val="4352DE31"/>
    <w:rsid w:val="4355D149"/>
    <w:rsid w:val="4358539C"/>
    <w:rsid w:val="43770E84"/>
    <w:rsid w:val="4378886B"/>
    <w:rsid w:val="4390CF3E"/>
    <w:rsid w:val="43921C19"/>
    <w:rsid w:val="439B71E0"/>
    <w:rsid w:val="439F66A2"/>
    <w:rsid w:val="43AEB84B"/>
    <w:rsid w:val="43C3DDCC"/>
    <w:rsid w:val="43C62FA9"/>
    <w:rsid w:val="43D680FB"/>
    <w:rsid w:val="43D853B7"/>
    <w:rsid w:val="43E16070"/>
    <w:rsid w:val="43EB7B2F"/>
    <w:rsid w:val="43F5DBCF"/>
    <w:rsid w:val="44017CE9"/>
    <w:rsid w:val="44088CFA"/>
    <w:rsid w:val="441BF4E5"/>
    <w:rsid w:val="44268E60"/>
    <w:rsid w:val="443113EC"/>
    <w:rsid w:val="443AF48A"/>
    <w:rsid w:val="443E93C2"/>
    <w:rsid w:val="4444A9C7"/>
    <w:rsid w:val="44481C4B"/>
    <w:rsid w:val="446AA7E5"/>
    <w:rsid w:val="446E72B1"/>
    <w:rsid w:val="44704D1D"/>
    <w:rsid w:val="44765CE3"/>
    <w:rsid w:val="44772F95"/>
    <w:rsid w:val="447B0B51"/>
    <w:rsid w:val="4486A834"/>
    <w:rsid w:val="44960779"/>
    <w:rsid w:val="44A03F71"/>
    <w:rsid w:val="44A4ACF2"/>
    <w:rsid w:val="44A4B102"/>
    <w:rsid w:val="44B27B19"/>
    <w:rsid w:val="44B39620"/>
    <w:rsid w:val="44B633F6"/>
    <w:rsid w:val="44C4C905"/>
    <w:rsid w:val="44CD13D9"/>
    <w:rsid w:val="44F0F2CC"/>
    <w:rsid w:val="44FBA515"/>
    <w:rsid w:val="450A1CD6"/>
    <w:rsid w:val="4514B71C"/>
    <w:rsid w:val="4514CD72"/>
    <w:rsid w:val="4514D0F6"/>
    <w:rsid w:val="45170741"/>
    <w:rsid w:val="451B7AC7"/>
    <w:rsid w:val="45234700"/>
    <w:rsid w:val="453C2D0C"/>
    <w:rsid w:val="453EC013"/>
    <w:rsid w:val="45549B1F"/>
    <w:rsid w:val="455D66BB"/>
    <w:rsid w:val="4562000A"/>
    <w:rsid w:val="456C53E7"/>
    <w:rsid w:val="456C810D"/>
    <w:rsid w:val="458763F3"/>
    <w:rsid w:val="458ABDEA"/>
    <w:rsid w:val="458B5225"/>
    <w:rsid w:val="45B12D42"/>
    <w:rsid w:val="45B9C917"/>
    <w:rsid w:val="45C0C286"/>
    <w:rsid w:val="45C78252"/>
    <w:rsid w:val="45D431A5"/>
    <w:rsid w:val="45E6B835"/>
    <w:rsid w:val="45EBD91B"/>
    <w:rsid w:val="45FB3743"/>
    <w:rsid w:val="46087D0C"/>
    <w:rsid w:val="46195667"/>
    <w:rsid w:val="4629DE2A"/>
    <w:rsid w:val="462A1E5E"/>
    <w:rsid w:val="463DB197"/>
    <w:rsid w:val="46416C00"/>
    <w:rsid w:val="46467EFC"/>
    <w:rsid w:val="466D1CB0"/>
    <w:rsid w:val="46742E3B"/>
    <w:rsid w:val="4693BFE2"/>
    <w:rsid w:val="46948700"/>
    <w:rsid w:val="46977576"/>
    <w:rsid w:val="46A6AC88"/>
    <w:rsid w:val="46B55AB8"/>
    <w:rsid w:val="46C05120"/>
    <w:rsid w:val="46D56D60"/>
    <w:rsid w:val="46DB7C8B"/>
    <w:rsid w:val="46E23A48"/>
    <w:rsid w:val="46E6BAC2"/>
    <w:rsid w:val="46E97777"/>
    <w:rsid w:val="46EA8D25"/>
    <w:rsid w:val="46EDD065"/>
    <w:rsid w:val="46F26C35"/>
    <w:rsid w:val="46FB7E8E"/>
    <w:rsid w:val="4702C917"/>
    <w:rsid w:val="47078F95"/>
    <w:rsid w:val="470FF479"/>
    <w:rsid w:val="471137F9"/>
    <w:rsid w:val="4731284E"/>
    <w:rsid w:val="4735F23F"/>
    <w:rsid w:val="475395A7"/>
    <w:rsid w:val="4761AF85"/>
    <w:rsid w:val="4769E41D"/>
    <w:rsid w:val="477123C9"/>
    <w:rsid w:val="47780C55"/>
    <w:rsid w:val="477C5BAD"/>
    <w:rsid w:val="478B4158"/>
    <w:rsid w:val="4799B4BB"/>
    <w:rsid w:val="479C12B4"/>
    <w:rsid w:val="47A3AC8E"/>
    <w:rsid w:val="47A5970B"/>
    <w:rsid w:val="47B4CB88"/>
    <w:rsid w:val="47C05831"/>
    <w:rsid w:val="47C5AE8B"/>
    <w:rsid w:val="47D7C7B1"/>
    <w:rsid w:val="47E2C9F1"/>
    <w:rsid w:val="47E36E2E"/>
    <w:rsid w:val="47F41223"/>
    <w:rsid w:val="47FAD968"/>
    <w:rsid w:val="480375F2"/>
    <w:rsid w:val="4810C211"/>
    <w:rsid w:val="48294343"/>
    <w:rsid w:val="482A1476"/>
    <w:rsid w:val="482D3088"/>
    <w:rsid w:val="482DDE90"/>
    <w:rsid w:val="483345D7"/>
    <w:rsid w:val="4838D224"/>
    <w:rsid w:val="4849FACB"/>
    <w:rsid w:val="484B07DA"/>
    <w:rsid w:val="48556F2D"/>
    <w:rsid w:val="487F2F9B"/>
    <w:rsid w:val="488632EE"/>
    <w:rsid w:val="488EC131"/>
    <w:rsid w:val="4894ABEF"/>
    <w:rsid w:val="48974EEF"/>
    <w:rsid w:val="48B5BD6A"/>
    <w:rsid w:val="48B7B118"/>
    <w:rsid w:val="48B8121B"/>
    <w:rsid w:val="48C176FF"/>
    <w:rsid w:val="48C2E075"/>
    <w:rsid w:val="48C782DC"/>
    <w:rsid w:val="48CC13DC"/>
    <w:rsid w:val="48D33AAF"/>
    <w:rsid w:val="48DC36C1"/>
    <w:rsid w:val="48F454D7"/>
    <w:rsid w:val="48F9EED1"/>
    <w:rsid w:val="49120EF4"/>
    <w:rsid w:val="49164EFC"/>
    <w:rsid w:val="4916EBA2"/>
    <w:rsid w:val="49175B37"/>
    <w:rsid w:val="49354273"/>
    <w:rsid w:val="493FD28C"/>
    <w:rsid w:val="4947B97E"/>
    <w:rsid w:val="495D0AD6"/>
    <w:rsid w:val="49617EEC"/>
    <w:rsid w:val="497E71EA"/>
    <w:rsid w:val="499D2847"/>
    <w:rsid w:val="49AE5489"/>
    <w:rsid w:val="49C2C1F1"/>
    <w:rsid w:val="49C3DDB8"/>
    <w:rsid w:val="49CF3EC8"/>
    <w:rsid w:val="49D0C9F5"/>
    <w:rsid w:val="49D39297"/>
    <w:rsid w:val="49D4B24E"/>
    <w:rsid w:val="49EF160F"/>
    <w:rsid w:val="4A0985F5"/>
    <w:rsid w:val="4A0A35C2"/>
    <w:rsid w:val="4A0C403A"/>
    <w:rsid w:val="4A2A85FE"/>
    <w:rsid w:val="4A307C50"/>
    <w:rsid w:val="4A44A833"/>
    <w:rsid w:val="4A47953B"/>
    <w:rsid w:val="4A559A90"/>
    <w:rsid w:val="4A5D4760"/>
    <w:rsid w:val="4A651D53"/>
    <w:rsid w:val="4A706933"/>
    <w:rsid w:val="4A740A96"/>
    <w:rsid w:val="4A91F828"/>
    <w:rsid w:val="4A96EC10"/>
    <w:rsid w:val="4A995047"/>
    <w:rsid w:val="4AA7D558"/>
    <w:rsid w:val="4AB45A9B"/>
    <w:rsid w:val="4AB7D571"/>
    <w:rsid w:val="4AB81CF4"/>
    <w:rsid w:val="4ABB0314"/>
    <w:rsid w:val="4AD61D42"/>
    <w:rsid w:val="4AE1FE56"/>
    <w:rsid w:val="4AEA15D6"/>
    <w:rsid w:val="4AF2A9C1"/>
    <w:rsid w:val="4AF9C4D4"/>
    <w:rsid w:val="4AFD8F81"/>
    <w:rsid w:val="4B0B96EC"/>
    <w:rsid w:val="4B0C1E98"/>
    <w:rsid w:val="4B25C842"/>
    <w:rsid w:val="4B26AC8C"/>
    <w:rsid w:val="4B280450"/>
    <w:rsid w:val="4B2B52F9"/>
    <w:rsid w:val="4B2BC7A3"/>
    <w:rsid w:val="4B3956BB"/>
    <w:rsid w:val="4B438AE2"/>
    <w:rsid w:val="4B55AA16"/>
    <w:rsid w:val="4B5B4CD6"/>
    <w:rsid w:val="4B6818BB"/>
    <w:rsid w:val="4B6AE699"/>
    <w:rsid w:val="4B76EC44"/>
    <w:rsid w:val="4B7BFAA5"/>
    <w:rsid w:val="4B87DDD3"/>
    <w:rsid w:val="4BA656BB"/>
    <w:rsid w:val="4BA87439"/>
    <w:rsid w:val="4BB161FA"/>
    <w:rsid w:val="4BB7CF45"/>
    <w:rsid w:val="4BB9200F"/>
    <w:rsid w:val="4BBB60F1"/>
    <w:rsid w:val="4BBD93D6"/>
    <w:rsid w:val="4BCD213F"/>
    <w:rsid w:val="4BCEEFB1"/>
    <w:rsid w:val="4BDBB416"/>
    <w:rsid w:val="4BE3659C"/>
    <w:rsid w:val="4BF6A03B"/>
    <w:rsid w:val="4C2FD24E"/>
    <w:rsid w:val="4C40A1A4"/>
    <w:rsid w:val="4C467B26"/>
    <w:rsid w:val="4C478F61"/>
    <w:rsid w:val="4C4E96B0"/>
    <w:rsid w:val="4C55876C"/>
    <w:rsid w:val="4C58AE8E"/>
    <w:rsid w:val="4C69D2AA"/>
    <w:rsid w:val="4C6EAEF4"/>
    <w:rsid w:val="4C71382E"/>
    <w:rsid w:val="4C816EC8"/>
    <w:rsid w:val="4C89EBCF"/>
    <w:rsid w:val="4C9BD50D"/>
    <w:rsid w:val="4C9F565E"/>
    <w:rsid w:val="4CA6221E"/>
    <w:rsid w:val="4CAB4DD0"/>
    <w:rsid w:val="4CB1F40B"/>
    <w:rsid w:val="4CBCCB9D"/>
    <w:rsid w:val="4CC5AA54"/>
    <w:rsid w:val="4CC6FDFF"/>
    <w:rsid w:val="4CD1D8DA"/>
    <w:rsid w:val="4CD547B6"/>
    <w:rsid w:val="4CE2519E"/>
    <w:rsid w:val="4CE95B61"/>
    <w:rsid w:val="4CF263F5"/>
    <w:rsid w:val="4D11EC14"/>
    <w:rsid w:val="4D1EA889"/>
    <w:rsid w:val="4D2769BF"/>
    <w:rsid w:val="4D32571A"/>
    <w:rsid w:val="4D3A3DDA"/>
    <w:rsid w:val="4D4126B7"/>
    <w:rsid w:val="4D417A3A"/>
    <w:rsid w:val="4D4B8483"/>
    <w:rsid w:val="4D525BC6"/>
    <w:rsid w:val="4D766CC8"/>
    <w:rsid w:val="4D81F185"/>
    <w:rsid w:val="4D835C54"/>
    <w:rsid w:val="4D8BA229"/>
    <w:rsid w:val="4D91D30B"/>
    <w:rsid w:val="4D9A2B24"/>
    <w:rsid w:val="4D9CBE15"/>
    <w:rsid w:val="4DA629E9"/>
    <w:rsid w:val="4DA9AECE"/>
    <w:rsid w:val="4DB6EFCC"/>
    <w:rsid w:val="4DC1C4A1"/>
    <w:rsid w:val="4DC41A63"/>
    <w:rsid w:val="4DD5E677"/>
    <w:rsid w:val="4DD7C1EB"/>
    <w:rsid w:val="4DEE4D2C"/>
    <w:rsid w:val="4DEEF22F"/>
    <w:rsid w:val="4DF9C6D1"/>
    <w:rsid w:val="4E04EDC6"/>
    <w:rsid w:val="4E235495"/>
    <w:rsid w:val="4E2A4A83"/>
    <w:rsid w:val="4E37F0AE"/>
    <w:rsid w:val="4E3C1591"/>
    <w:rsid w:val="4E4A3187"/>
    <w:rsid w:val="4E4D5DC8"/>
    <w:rsid w:val="4E4E3067"/>
    <w:rsid w:val="4E5089ED"/>
    <w:rsid w:val="4E5B0F6B"/>
    <w:rsid w:val="4E5D934F"/>
    <w:rsid w:val="4E646700"/>
    <w:rsid w:val="4E7B2BA4"/>
    <w:rsid w:val="4E7B66C9"/>
    <w:rsid w:val="4E7F4F52"/>
    <w:rsid w:val="4E7F9278"/>
    <w:rsid w:val="4E8148EC"/>
    <w:rsid w:val="4E8C4662"/>
    <w:rsid w:val="4EC1133C"/>
    <w:rsid w:val="4ED77951"/>
    <w:rsid w:val="4EDA1F0E"/>
    <w:rsid w:val="4EDEA9A4"/>
    <w:rsid w:val="4EE139F5"/>
    <w:rsid w:val="4EFE362F"/>
    <w:rsid w:val="4EFF18F0"/>
    <w:rsid w:val="4F1B3C3A"/>
    <w:rsid w:val="4F2E2E53"/>
    <w:rsid w:val="4F3054F4"/>
    <w:rsid w:val="4F3D0EE1"/>
    <w:rsid w:val="4F3DF3C5"/>
    <w:rsid w:val="4F40A87C"/>
    <w:rsid w:val="4F49C021"/>
    <w:rsid w:val="4F694C84"/>
    <w:rsid w:val="4F6A9F3E"/>
    <w:rsid w:val="4F77063C"/>
    <w:rsid w:val="4F9C60CA"/>
    <w:rsid w:val="4FB10B3D"/>
    <w:rsid w:val="4FB43AAE"/>
    <w:rsid w:val="4FB90F8A"/>
    <w:rsid w:val="4FCAD53F"/>
    <w:rsid w:val="4FCDE0E8"/>
    <w:rsid w:val="4FE09846"/>
    <w:rsid w:val="4FE3372F"/>
    <w:rsid w:val="4FEFBB5C"/>
    <w:rsid w:val="4FF7B648"/>
    <w:rsid w:val="4FFF0848"/>
    <w:rsid w:val="50029C45"/>
    <w:rsid w:val="500CCB63"/>
    <w:rsid w:val="500FE328"/>
    <w:rsid w:val="5016FC05"/>
    <w:rsid w:val="5018D5C2"/>
    <w:rsid w:val="501FC220"/>
    <w:rsid w:val="503853B2"/>
    <w:rsid w:val="504A7D95"/>
    <w:rsid w:val="50576DF8"/>
    <w:rsid w:val="505C811D"/>
    <w:rsid w:val="50621543"/>
    <w:rsid w:val="506EF700"/>
    <w:rsid w:val="5073F6A8"/>
    <w:rsid w:val="50861119"/>
    <w:rsid w:val="509145AE"/>
    <w:rsid w:val="50BEE81D"/>
    <w:rsid w:val="50C1C55A"/>
    <w:rsid w:val="50C342EB"/>
    <w:rsid w:val="50C7FBD8"/>
    <w:rsid w:val="50DB4388"/>
    <w:rsid w:val="50E2A991"/>
    <w:rsid w:val="50E7A2E8"/>
    <w:rsid w:val="50E97A67"/>
    <w:rsid w:val="50F85812"/>
    <w:rsid w:val="51069FF3"/>
    <w:rsid w:val="51208EA7"/>
    <w:rsid w:val="513E2707"/>
    <w:rsid w:val="515541B1"/>
    <w:rsid w:val="5164A534"/>
    <w:rsid w:val="5172E2F6"/>
    <w:rsid w:val="5173B653"/>
    <w:rsid w:val="517A5D9C"/>
    <w:rsid w:val="5189CAF3"/>
    <w:rsid w:val="51ACEC6C"/>
    <w:rsid w:val="51B1020A"/>
    <w:rsid w:val="51C9A6DC"/>
    <w:rsid w:val="51CD7188"/>
    <w:rsid w:val="51D3BA89"/>
    <w:rsid w:val="51EB4937"/>
    <w:rsid w:val="520B7DDE"/>
    <w:rsid w:val="52217C12"/>
    <w:rsid w:val="52245338"/>
    <w:rsid w:val="522768FC"/>
    <w:rsid w:val="52307A7C"/>
    <w:rsid w:val="52340E9E"/>
    <w:rsid w:val="523CF3B1"/>
    <w:rsid w:val="52403E1A"/>
    <w:rsid w:val="524CF8CA"/>
    <w:rsid w:val="52677F29"/>
    <w:rsid w:val="5285D4CE"/>
    <w:rsid w:val="5290CB23"/>
    <w:rsid w:val="52927255"/>
    <w:rsid w:val="5298F527"/>
    <w:rsid w:val="529B8A98"/>
    <w:rsid w:val="52A18487"/>
    <w:rsid w:val="52AD07F1"/>
    <w:rsid w:val="52B84D86"/>
    <w:rsid w:val="52BC11B0"/>
    <w:rsid w:val="52C1C65F"/>
    <w:rsid w:val="52C99F6E"/>
    <w:rsid w:val="52CD28C3"/>
    <w:rsid w:val="52D57367"/>
    <w:rsid w:val="52DA277C"/>
    <w:rsid w:val="52DC68B7"/>
    <w:rsid w:val="52F8F7C1"/>
    <w:rsid w:val="52FCC38D"/>
    <w:rsid w:val="531C7BD3"/>
    <w:rsid w:val="532AD9E3"/>
    <w:rsid w:val="532CEF8A"/>
    <w:rsid w:val="5330152B"/>
    <w:rsid w:val="533DCAE0"/>
    <w:rsid w:val="5345A73B"/>
    <w:rsid w:val="53575A87"/>
    <w:rsid w:val="536B350C"/>
    <w:rsid w:val="537696CE"/>
    <w:rsid w:val="537E8865"/>
    <w:rsid w:val="53878233"/>
    <w:rsid w:val="538B27C6"/>
    <w:rsid w:val="5390F635"/>
    <w:rsid w:val="53A7E429"/>
    <w:rsid w:val="53AB03D5"/>
    <w:rsid w:val="53AF76AD"/>
    <w:rsid w:val="53B9F51E"/>
    <w:rsid w:val="53BCEC49"/>
    <w:rsid w:val="53BFD623"/>
    <w:rsid w:val="53CF9E47"/>
    <w:rsid w:val="53D326AA"/>
    <w:rsid w:val="53D75E96"/>
    <w:rsid w:val="53DFD49A"/>
    <w:rsid w:val="53E42EEB"/>
    <w:rsid w:val="53E59E7B"/>
    <w:rsid w:val="53F21FF3"/>
    <w:rsid w:val="53FF9C9A"/>
    <w:rsid w:val="540D3921"/>
    <w:rsid w:val="540E87D5"/>
    <w:rsid w:val="5421CAE7"/>
    <w:rsid w:val="5430750B"/>
    <w:rsid w:val="5432DF02"/>
    <w:rsid w:val="5436F287"/>
    <w:rsid w:val="5439E8DC"/>
    <w:rsid w:val="543EF3FF"/>
    <w:rsid w:val="543FCCA5"/>
    <w:rsid w:val="5445C3E1"/>
    <w:rsid w:val="54487C10"/>
    <w:rsid w:val="54654ECB"/>
    <w:rsid w:val="5468647F"/>
    <w:rsid w:val="5468F924"/>
    <w:rsid w:val="547133BB"/>
    <w:rsid w:val="5474E48F"/>
    <w:rsid w:val="5475C310"/>
    <w:rsid w:val="547C3DE0"/>
    <w:rsid w:val="548AAC3C"/>
    <w:rsid w:val="548B2437"/>
    <w:rsid w:val="5493016A"/>
    <w:rsid w:val="54A0A9CF"/>
    <w:rsid w:val="54A0DBA4"/>
    <w:rsid w:val="54AB5715"/>
    <w:rsid w:val="54C21E99"/>
    <w:rsid w:val="54C39084"/>
    <w:rsid w:val="54C3E976"/>
    <w:rsid w:val="54C710A4"/>
    <w:rsid w:val="54C8BFEB"/>
    <w:rsid w:val="54EA237D"/>
    <w:rsid w:val="550A16DB"/>
    <w:rsid w:val="55108189"/>
    <w:rsid w:val="55212B91"/>
    <w:rsid w:val="55243C78"/>
    <w:rsid w:val="55260D78"/>
    <w:rsid w:val="552B1D9F"/>
    <w:rsid w:val="554A3ACD"/>
    <w:rsid w:val="5553CD49"/>
    <w:rsid w:val="556A3C6C"/>
    <w:rsid w:val="5572474D"/>
    <w:rsid w:val="55766600"/>
    <w:rsid w:val="5576B5BD"/>
    <w:rsid w:val="557AB1D3"/>
    <w:rsid w:val="557B7562"/>
    <w:rsid w:val="55824AE0"/>
    <w:rsid w:val="5596CF1C"/>
    <w:rsid w:val="559CCE85"/>
    <w:rsid w:val="559F7EC0"/>
    <w:rsid w:val="55A45D7C"/>
    <w:rsid w:val="55BB542E"/>
    <w:rsid w:val="55C065DC"/>
    <w:rsid w:val="55CAF8D7"/>
    <w:rsid w:val="55DB4450"/>
    <w:rsid w:val="55E3716F"/>
    <w:rsid w:val="55ED3942"/>
    <w:rsid w:val="55FB5943"/>
    <w:rsid w:val="5601DF02"/>
    <w:rsid w:val="56026F3B"/>
    <w:rsid w:val="560B2BF0"/>
    <w:rsid w:val="5612B1D4"/>
    <w:rsid w:val="5624A174"/>
    <w:rsid w:val="56303E94"/>
    <w:rsid w:val="5630910D"/>
    <w:rsid w:val="563F2DC6"/>
    <w:rsid w:val="5642B0F7"/>
    <w:rsid w:val="564A9121"/>
    <w:rsid w:val="5657C32E"/>
    <w:rsid w:val="5658B057"/>
    <w:rsid w:val="565C2F83"/>
    <w:rsid w:val="565EFCE0"/>
    <w:rsid w:val="565FB9D7"/>
    <w:rsid w:val="5661751B"/>
    <w:rsid w:val="56618710"/>
    <w:rsid w:val="566588A5"/>
    <w:rsid w:val="566FD8E0"/>
    <w:rsid w:val="5675D08C"/>
    <w:rsid w:val="567DBD79"/>
    <w:rsid w:val="56A0249A"/>
    <w:rsid w:val="56A84703"/>
    <w:rsid w:val="56B419A7"/>
    <w:rsid w:val="56DB95B5"/>
    <w:rsid w:val="56EAC342"/>
    <w:rsid w:val="56F7CE96"/>
    <w:rsid w:val="56FC8680"/>
    <w:rsid w:val="56FD83C8"/>
    <w:rsid w:val="57088AE9"/>
    <w:rsid w:val="570EADB1"/>
    <w:rsid w:val="5717EF02"/>
    <w:rsid w:val="571CFDE0"/>
    <w:rsid w:val="571D032D"/>
    <w:rsid w:val="572A0764"/>
    <w:rsid w:val="5731E65B"/>
    <w:rsid w:val="57329F7D"/>
    <w:rsid w:val="5734C010"/>
    <w:rsid w:val="5737A5F3"/>
    <w:rsid w:val="573D0BAD"/>
    <w:rsid w:val="57673648"/>
    <w:rsid w:val="576773A2"/>
    <w:rsid w:val="57679996"/>
    <w:rsid w:val="57736076"/>
    <w:rsid w:val="577AA437"/>
    <w:rsid w:val="5787250B"/>
    <w:rsid w:val="5788A39F"/>
    <w:rsid w:val="57A2FC70"/>
    <w:rsid w:val="57A4FADB"/>
    <w:rsid w:val="57A8E48A"/>
    <w:rsid w:val="57B22A09"/>
    <w:rsid w:val="57D267AD"/>
    <w:rsid w:val="57DA1872"/>
    <w:rsid w:val="57E0D70A"/>
    <w:rsid w:val="580680F1"/>
    <w:rsid w:val="580CCF77"/>
    <w:rsid w:val="581949B0"/>
    <w:rsid w:val="581BE4F1"/>
    <w:rsid w:val="5845F331"/>
    <w:rsid w:val="5864F80E"/>
    <w:rsid w:val="5867E492"/>
    <w:rsid w:val="586D3AB5"/>
    <w:rsid w:val="58700DD6"/>
    <w:rsid w:val="5872B52F"/>
    <w:rsid w:val="5875C2E1"/>
    <w:rsid w:val="587DAA8E"/>
    <w:rsid w:val="587DD8C5"/>
    <w:rsid w:val="587E278D"/>
    <w:rsid w:val="5888D70D"/>
    <w:rsid w:val="588E4949"/>
    <w:rsid w:val="58934DEB"/>
    <w:rsid w:val="589FBC00"/>
    <w:rsid w:val="58B153FA"/>
    <w:rsid w:val="58B6C23D"/>
    <w:rsid w:val="58B6E700"/>
    <w:rsid w:val="58C1D79F"/>
    <w:rsid w:val="58C33BF4"/>
    <w:rsid w:val="58CD1024"/>
    <w:rsid w:val="58CE6FDE"/>
    <w:rsid w:val="58D8CFC3"/>
    <w:rsid w:val="58DA28B2"/>
    <w:rsid w:val="58DCCA0F"/>
    <w:rsid w:val="58E61FC6"/>
    <w:rsid w:val="58E9ADA1"/>
    <w:rsid w:val="58FE7CAA"/>
    <w:rsid w:val="59000CA7"/>
    <w:rsid w:val="5903D47E"/>
    <w:rsid w:val="59091957"/>
    <w:rsid w:val="59205043"/>
    <w:rsid w:val="592D2A7F"/>
    <w:rsid w:val="5933FC2E"/>
    <w:rsid w:val="593A8EEF"/>
    <w:rsid w:val="593BD220"/>
    <w:rsid w:val="593C6A47"/>
    <w:rsid w:val="59467FD8"/>
    <w:rsid w:val="597045A4"/>
    <w:rsid w:val="59720CF9"/>
    <w:rsid w:val="59969DA2"/>
    <w:rsid w:val="599C310E"/>
    <w:rsid w:val="59A8D07B"/>
    <w:rsid w:val="59AE9FDD"/>
    <w:rsid w:val="59AF48F8"/>
    <w:rsid w:val="59C2CEC2"/>
    <w:rsid w:val="59D39353"/>
    <w:rsid w:val="59DDAAC6"/>
    <w:rsid w:val="59DDB6CB"/>
    <w:rsid w:val="59E940A9"/>
    <w:rsid w:val="59EE861C"/>
    <w:rsid w:val="59F5A4D4"/>
    <w:rsid w:val="59F94CC5"/>
    <w:rsid w:val="5A03B4F3"/>
    <w:rsid w:val="5A0E7A8D"/>
    <w:rsid w:val="5A0F1757"/>
    <w:rsid w:val="5A183CE5"/>
    <w:rsid w:val="5A19A0DE"/>
    <w:rsid w:val="5A3D4923"/>
    <w:rsid w:val="5A42585D"/>
    <w:rsid w:val="5A68E085"/>
    <w:rsid w:val="5A6AEDC8"/>
    <w:rsid w:val="5A75A673"/>
    <w:rsid w:val="5A7CCCED"/>
    <w:rsid w:val="5A865258"/>
    <w:rsid w:val="5AA14E59"/>
    <w:rsid w:val="5AA59E14"/>
    <w:rsid w:val="5AA8C44B"/>
    <w:rsid w:val="5AABF726"/>
    <w:rsid w:val="5AB2B6E8"/>
    <w:rsid w:val="5AB74393"/>
    <w:rsid w:val="5AB76197"/>
    <w:rsid w:val="5AC0E77E"/>
    <w:rsid w:val="5AC7A632"/>
    <w:rsid w:val="5AC8475E"/>
    <w:rsid w:val="5AD215C3"/>
    <w:rsid w:val="5AD21A8E"/>
    <w:rsid w:val="5ADA4101"/>
    <w:rsid w:val="5ADDE2A1"/>
    <w:rsid w:val="5ADE6117"/>
    <w:rsid w:val="5ADEEB3A"/>
    <w:rsid w:val="5B137832"/>
    <w:rsid w:val="5B16F780"/>
    <w:rsid w:val="5B2C8E4C"/>
    <w:rsid w:val="5B3AE76E"/>
    <w:rsid w:val="5B547F0A"/>
    <w:rsid w:val="5B5720AF"/>
    <w:rsid w:val="5B74E0CC"/>
    <w:rsid w:val="5B7779DA"/>
    <w:rsid w:val="5B7C9D8F"/>
    <w:rsid w:val="5B80D284"/>
    <w:rsid w:val="5B90A699"/>
    <w:rsid w:val="5BB45738"/>
    <w:rsid w:val="5BB9DAAB"/>
    <w:rsid w:val="5BD61873"/>
    <w:rsid w:val="5BDA70A8"/>
    <w:rsid w:val="5BDC10F3"/>
    <w:rsid w:val="5BE331CC"/>
    <w:rsid w:val="5BF7AE41"/>
    <w:rsid w:val="5C128C58"/>
    <w:rsid w:val="5C37B6EE"/>
    <w:rsid w:val="5C40BA19"/>
    <w:rsid w:val="5C4B3CE3"/>
    <w:rsid w:val="5C4D1BF0"/>
    <w:rsid w:val="5C4E155A"/>
    <w:rsid w:val="5C506CBA"/>
    <w:rsid w:val="5C64D142"/>
    <w:rsid w:val="5C6CC144"/>
    <w:rsid w:val="5C74CD56"/>
    <w:rsid w:val="5C83AD37"/>
    <w:rsid w:val="5CAB70F5"/>
    <w:rsid w:val="5CADC50E"/>
    <w:rsid w:val="5CB126A5"/>
    <w:rsid w:val="5CBAEAB6"/>
    <w:rsid w:val="5CBBADEF"/>
    <w:rsid w:val="5CC85EAD"/>
    <w:rsid w:val="5CCBF07F"/>
    <w:rsid w:val="5CCD7949"/>
    <w:rsid w:val="5CCEBED4"/>
    <w:rsid w:val="5CE3E5B0"/>
    <w:rsid w:val="5CE9D621"/>
    <w:rsid w:val="5CEE36D7"/>
    <w:rsid w:val="5CFBDF38"/>
    <w:rsid w:val="5D02B4FC"/>
    <w:rsid w:val="5D1F0E84"/>
    <w:rsid w:val="5D236BB5"/>
    <w:rsid w:val="5D2A44BB"/>
    <w:rsid w:val="5D309147"/>
    <w:rsid w:val="5D367DD0"/>
    <w:rsid w:val="5D389C43"/>
    <w:rsid w:val="5D3CD208"/>
    <w:rsid w:val="5D43132F"/>
    <w:rsid w:val="5D4A9C68"/>
    <w:rsid w:val="5D510F5E"/>
    <w:rsid w:val="5D550200"/>
    <w:rsid w:val="5D96E29A"/>
    <w:rsid w:val="5DB2EB10"/>
    <w:rsid w:val="5DC719AF"/>
    <w:rsid w:val="5DD37DCA"/>
    <w:rsid w:val="5DD6AABD"/>
    <w:rsid w:val="5DD75F64"/>
    <w:rsid w:val="5DDFBEB5"/>
    <w:rsid w:val="5DE0C9A4"/>
    <w:rsid w:val="5DE140CB"/>
    <w:rsid w:val="5DF27716"/>
    <w:rsid w:val="5DFC33D1"/>
    <w:rsid w:val="5E045777"/>
    <w:rsid w:val="5E14A17F"/>
    <w:rsid w:val="5E241352"/>
    <w:rsid w:val="5E3B292B"/>
    <w:rsid w:val="5E3B5079"/>
    <w:rsid w:val="5E4892B1"/>
    <w:rsid w:val="5E55E7C5"/>
    <w:rsid w:val="5E570A0B"/>
    <w:rsid w:val="5E5A3F0C"/>
    <w:rsid w:val="5E63BA44"/>
    <w:rsid w:val="5E7941AF"/>
    <w:rsid w:val="5E7C10FB"/>
    <w:rsid w:val="5E813BA1"/>
    <w:rsid w:val="5E815511"/>
    <w:rsid w:val="5EB141A9"/>
    <w:rsid w:val="5EB3958B"/>
    <w:rsid w:val="5EBF2B8C"/>
    <w:rsid w:val="5EC098AB"/>
    <w:rsid w:val="5ECBC014"/>
    <w:rsid w:val="5ED63468"/>
    <w:rsid w:val="5EDDB647"/>
    <w:rsid w:val="5EEF74E6"/>
    <w:rsid w:val="5EFDB49D"/>
    <w:rsid w:val="5F01A362"/>
    <w:rsid w:val="5F05D462"/>
    <w:rsid w:val="5F0FD28E"/>
    <w:rsid w:val="5F31BB46"/>
    <w:rsid w:val="5F42396E"/>
    <w:rsid w:val="5F502894"/>
    <w:rsid w:val="5F5E12C3"/>
    <w:rsid w:val="5F5ED1DD"/>
    <w:rsid w:val="5F6991A7"/>
    <w:rsid w:val="5F7F82CE"/>
    <w:rsid w:val="5F96AAF4"/>
    <w:rsid w:val="5F9F61C8"/>
    <w:rsid w:val="5FA1A5EB"/>
    <w:rsid w:val="5FAFEA59"/>
    <w:rsid w:val="5FB0AC08"/>
    <w:rsid w:val="5FBBAD8A"/>
    <w:rsid w:val="5FC42786"/>
    <w:rsid w:val="5FC5A702"/>
    <w:rsid w:val="5FDCDE50"/>
    <w:rsid w:val="5FE428AC"/>
    <w:rsid w:val="5FE773E5"/>
    <w:rsid w:val="5FEA5DAA"/>
    <w:rsid w:val="5FF1E812"/>
    <w:rsid w:val="600E5891"/>
    <w:rsid w:val="6012251D"/>
    <w:rsid w:val="60164A34"/>
    <w:rsid w:val="601787B8"/>
    <w:rsid w:val="601811FF"/>
    <w:rsid w:val="60294CD6"/>
    <w:rsid w:val="603E1CB7"/>
    <w:rsid w:val="6046428E"/>
    <w:rsid w:val="604772A1"/>
    <w:rsid w:val="604BDED8"/>
    <w:rsid w:val="6050CC3C"/>
    <w:rsid w:val="6057576A"/>
    <w:rsid w:val="605D884C"/>
    <w:rsid w:val="607510F1"/>
    <w:rsid w:val="608A3C4C"/>
    <w:rsid w:val="608E2FEF"/>
    <w:rsid w:val="60980F94"/>
    <w:rsid w:val="609C5DF0"/>
    <w:rsid w:val="60AD32A2"/>
    <w:rsid w:val="60AF77AE"/>
    <w:rsid w:val="60B7E466"/>
    <w:rsid w:val="60BDE48C"/>
    <w:rsid w:val="60DE1FA2"/>
    <w:rsid w:val="60F27027"/>
    <w:rsid w:val="60F3876D"/>
    <w:rsid w:val="60F4BCA3"/>
    <w:rsid w:val="60F8214F"/>
    <w:rsid w:val="60FB8286"/>
    <w:rsid w:val="6110205C"/>
    <w:rsid w:val="611F3FDC"/>
    <w:rsid w:val="6125EC8B"/>
    <w:rsid w:val="6135A452"/>
    <w:rsid w:val="6137528B"/>
    <w:rsid w:val="61481B11"/>
    <w:rsid w:val="61490EB7"/>
    <w:rsid w:val="6157567D"/>
    <w:rsid w:val="6163CF10"/>
    <w:rsid w:val="6174F481"/>
    <w:rsid w:val="618C4045"/>
    <w:rsid w:val="61916472"/>
    <w:rsid w:val="619518A8"/>
    <w:rsid w:val="61AA28F2"/>
    <w:rsid w:val="61AA7031"/>
    <w:rsid w:val="61B84316"/>
    <w:rsid w:val="61BDC3F8"/>
    <w:rsid w:val="61D1CC6A"/>
    <w:rsid w:val="61D2FB84"/>
    <w:rsid w:val="61D6261F"/>
    <w:rsid w:val="61DB8407"/>
    <w:rsid w:val="61DFE7B7"/>
    <w:rsid w:val="61EB364D"/>
    <w:rsid w:val="61F37D73"/>
    <w:rsid w:val="61F4CAE5"/>
    <w:rsid w:val="61FEECCD"/>
    <w:rsid w:val="6201A000"/>
    <w:rsid w:val="6216B45E"/>
    <w:rsid w:val="6228AD24"/>
    <w:rsid w:val="622B0EEB"/>
    <w:rsid w:val="6233988E"/>
    <w:rsid w:val="62372C2F"/>
    <w:rsid w:val="623A8B52"/>
    <w:rsid w:val="625CDFAC"/>
    <w:rsid w:val="625D8F65"/>
    <w:rsid w:val="6269CE31"/>
    <w:rsid w:val="626A1B0C"/>
    <w:rsid w:val="626C15E3"/>
    <w:rsid w:val="626E2A38"/>
    <w:rsid w:val="6270B5CD"/>
    <w:rsid w:val="6295747C"/>
    <w:rsid w:val="629734AC"/>
    <w:rsid w:val="629BE059"/>
    <w:rsid w:val="629D6D09"/>
    <w:rsid w:val="62A38AC6"/>
    <w:rsid w:val="62AB4C38"/>
    <w:rsid w:val="62C0E3E9"/>
    <w:rsid w:val="62C655E0"/>
    <w:rsid w:val="62C9325B"/>
    <w:rsid w:val="62E39F21"/>
    <w:rsid w:val="62E51512"/>
    <w:rsid w:val="633BA014"/>
    <w:rsid w:val="6355FC97"/>
    <w:rsid w:val="635DE2A5"/>
    <w:rsid w:val="636F216F"/>
    <w:rsid w:val="6371F4D1"/>
    <w:rsid w:val="637E74A3"/>
    <w:rsid w:val="6390CA5E"/>
    <w:rsid w:val="6391D6FB"/>
    <w:rsid w:val="63A66474"/>
    <w:rsid w:val="63B78C28"/>
    <w:rsid w:val="63C6E96D"/>
    <w:rsid w:val="63D27B4B"/>
    <w:rsid w:val="63D2D1FF"/>
    <w:rsid w:val="63E5EA93"/>
    <w:rsid w:val="63F3FB41"/>
    <w:rsid w:val="63F4A06C"/>
    <w:rsid w:val="640360BC"/>
    <w:rsid w:val="640889C5"/>
    <w:rsid w:val="640E2FD9"/>
    <w:rsid w:val="6411A55B"/>
    <w:rsid w:val="6412969D"/>
    <w:rsid w:val="64164243"/>
    <w:rsid w:val="6417E8D2"/>
    <w:rsid w:val="6418F4FD"/>
    <w:rsid w:val="6439DA08"/>
    <w:rsid w:val="6450F091"/>
    <w:rsid w:val="6462E59C"/>
    <w:rsid w:val="646712F1"/>
    <w:rsid w:val="646ECB17"/>
    <w:rsid w:val="64770D32"/>
    <w:rsid w:val="647ADC8C"/>
    <w:rsid w:val="64999C02"/>
    <w:rsid w:val="64B1DA1F"/>
    <w:rsid w:val="64C298CA"/>
    <w:rsid w:val="64C60D84"/>
    <w:rsid w:val="64C6CE8D"/>
    <w:rsid w:val="64D2AD7C"/>
    <w:rsid w:val="64DE5052"/>
    <w:rsid w:val="64EFD1F9"/>
    <w:rsid w:val="64F5A9B2"/>
    <w:rsid w:val="64F6A4E5"/>
    <w:rsid w:val="64FCD58C"/>
    <w:rsid w:val="65088F1D"/>
    <w:rsid w:val="650CE3C7"/>
    <w:rsid w:val="651335FE"/>
    <w:rsid w:val="652F2F76"/>
    <w:rsid w:val="6535D200"/>
    <w:rsid w:val="654600AA"/>
    <w:rsid w:val="65525004"/>
    <w:rsid w:val="65655133"/>
    <w:rsid w:val="656AC41C"/>
    <w:rsid w:val="6573A1E3"/>
    <w:rsid w:val="65797085"/>
    <w:rsid w:val="6580A2C7"/>
    <w:rsid w:val="65835479"/>
    <w:rsid w:val="6583D8D9"/>
    <w:rsid w:val="659DA543"/>
    <w:rsid w:val="65B83D88"/>
    <w:rsid w:val="65E3EE4D"/>
    <w:rsid w:val="65E7687E"/>
    <w:rsid w:val="65F695DF"/>
    <w:rsid w:val="65F93A00"/>
    <w:rsid w:val="65FA1BE3"/>
    <w:rsid w:val="6616ACED"/>
    <w:rsid w:val="661DEBA0"/>
    <w:rsid w:val="664942B1"/>
    <w:rsid w:val="664F6653"/>
    <w:rsid w:val="665EA01E"/>
    <w:rsid w:val="6661DDE5"/>
    <w:rsid w:val="667D9A15"/>
    <w:rsid w:val="6686B3DB"/>
    <w:rsid w:val="66876B99"/>
    <w:rsid w:val="668878A0"/>
    <w:rsid w:val="6697065F"/>
    <w:rsid w:val="66985510"/>
    <w:rsid w:val="6698A5ED"/>
    <w:rsid w:val="66A43F81"/>
    <w:rsid w:val="66C32A42"/>
    <w:rsid w:val="66CF1EC6"/>
    <w:rsid w:val="66E0DF12"/>
    <w:rsid w:val="66E56CF0"/>
    <w:rsid w:val="66E6A9A8"/>
    <w:rsid w:val="66EC1EF0"/>
    <w:rsid w:val="66F4DC39"/>
    <w:rsid w:val="670450C1"/>
    <w:rsid w:val="670BAA88"/>
    <w:rsid w:val="670F9B1F"/>
    <w:rsid w:val="67118B81"/>
    <w:rsid w:val="67310088"/>
    <w:rsid w:val="6734CD37"/>
    <w:rsid w:val="6744188E"/>
    <w:rsid w:val="675A9D90"/>
    <w:rsid w:val="675EB4C9"/>
    <w:rsid w:val="675F6255"/>
    <w:rsid w:val="6761B0AA"/>
    <w:rsid w:val="6769E6B1"/>
    <w:rsid w:val="676CC7C2"/>
    <w:rsid w:val="677DE0B5"/>
    <w:rsid w:val="677E5F70"/>
    <w:rsid w:val="678A2B56"/>
    <w:rsid w:val="67AC06A2"/>
    <w:rsid w:val="67ACE165"/>
    <w:rsid w:val="67AD67AA"/>
    <w:rsid w:val="67B39263"/>
    <w:rsid w:val="67B443FF"/>
    <w:rsid w:val="67B577FB"/>
    <w:rsid w:val="67B9CD59"/>
    <w:rsid w:val="67C133A0"/>
    <w:rsid w:val="67D151CA"/>
    <w:rsid w:val="67E138DF"/>
    <w:rsid w:val="67E9FC6C"/>
    <w:rsid w:val="67EFA739"/>
    <w:rsid w:val="67F8054C"/>
    <w:rsid w:val="67FE0882"/>
    <w:rsid w:val="67FFFE88"/>
    <w:rsid w:val="68037288"/>
    <w:rsid w:val="68172B50"/>
    <w:rsid w:val="681CD266"/>
    <w:rsid w:val="6822C185"/>
    <w:rsid w:val="682B8EB1"/>
    <w:rsid w:val="682F839F"/>
    <w:rsid w:val="6834764E"/>
    <w:rsid w:val="687DDBE3"/>
    <w:rsid w:val="688EDEB1"/>
    <w:rsid w:val="6893B9BD"/>
    <w:rsid w:val="689D43B1"/>
    <w:rsid w:val="68ADA1B0"/>
    <w:rsid w:val="68B66831"/>
    <w:rsid w:val="68C54650"/>
    <w:rsid w:val="68D0B03A"/>
    <w:rsid w:val="68D32C9D"/>
    <w:rsid w:val="68E2D01B"/>
    <w:rsid w:val="691A2FD1"/>
    <w:rsid w:val="6922C272"/>
    <w:rsid w:val="693907BD"/>
    <w:rsid w:val="6947D703"/>
    <w:rsid w:val="6949B5A1"/>
    <w:rsid w:val="6961C1FE"/>
    <w:rsid w:val="699B8E19"/>
    <w:rsid w:val="69B53AD7"/>
    <w:rsid w:val="69C6E1CB"/>
    <w:rsid w:val="69CBB0BB"/>
    <w:rsid w:val="69E14C70"/>
    <w:rsid w:val="69E2DF2F"/>
    <w:rsid w:val="69E4913F"/>
    <w:rsid w:val="6A1CC908"/>
    <w:rsid w:val="6A391412"/>
    <w:rsid w:val="6A3998D0"/>
    <w:rsid w:val="6A3B0A6D"/>
    <w:rsid w:val="6A407554"/>
    <w:rsid w:val="6A4BC577"/>
    <w:rsid w:val="6A5B1FE8"/>
    <w:rsid w:val="6A5C895C"/>
    <w:rsid w:val="6A6116B1"/>
    <w:rsid w:val="6A686116"/>
    <w:rsid w:val="6A693AB3"/>
    <w:rsid w:val="6A71C613"/>
    <w:rsid w:val="6A90CC08"/>
    <w:rsid w:val="6AA03992"/>
    <w:rsid w:val="6AB60032"/>
    <w:rsid w:val="6AC1CC18"/>
    <w:rsid w:val="6AC2C34F"/>
    <w:rsid w:val="6AC5B4FF"/>
    <w:rsid w:val="6AD2519A"/>
    <w:rsid w:val="6AD81365"/>
    <w:rsid w:val="6AF15EFB"/>
    <w:rsid w:val="6B28B89F"/>
    <w:rsid w:val="6B2AEFB9"/>
    <w:rsid w:val="6B446934"/>
    <w:rsid w:val="6B4C2BC1"/>
    <w:rsid w:val="6B4E4E57"/>
    <w:rsid w:val="6B5AF5B6"/>
    <w:rsid w:val="6B6CF020"/>
    <w:rsid w:val="6B767FD9"/>
    <w:rsid w:val="6B7D1CD1"/>
    <w:rsid w:val="6B852AFD"/>
    <w:rsid w:val="6B87A7B8"/>
    <w:rsid w:val="6B942ED1"/>
    <w:rsid w:val="6BB5FFB3"/>
    <w:rsid w:val="6BCD5666"/>
    <w:rsid w:val="6BD1870C"/>
    <w:rsid w:val="6BD399B1"/>
    <w:rsid w:val="6BD4E473"/>
    <w:rsid w:val="6BDA4148"/>
    <w:rsid w:val="6BDD3BE8"/>
    <w:rsid w:val="6C00D7BB"/>
    <w:rsid w:val="6C0471AB"/>
    <w:rsid w:val="6C1197CC"/>
    <w:rsid w:val="6C18E4D7"/>
    <w:rsid w:val="6C1CBE7B"/>
    <w:rsid w:val="6C2D0267"/>
    <w:rsid w:val="6C31D943"/>
    <w:rsid w:val="6C3442A2"/>
    <w:rsid w:val="6C34D837"/>
    <w:rsid w:val="6C38DCF3"/>
    <w:rsid w:val="6C4DE2F1"/>
    <w:rsid w:val="6C522B83"/>
    <w:rsid w:val="6C71908E"/>
    <w:rsid w:val="6C71FF1C"/>
    <w:rsid w:val="6C885171"/>
    <w:rsid w:val="6C8B4444"/>
    <w:rsid w:val="6CA682B0"/>
    <w:rsid w:val="6CB50EAF"/>
    <w:rsid w:val="6CBD2AF2"/>
    <w:rsid w:val="6CC03D0A"/>
    <w:rsid w:val="6CC59DAB"/>
    <w:rsid w:val="6CC940AF"/>
    <w:rsid w:val="6CEB743E"/>
    <w:rsid w:val="6CECDB99"/>
    <w:rsid w:val="6CF100B5"/>
    <w:rsid w:val="6CF77238"/>
    <w:rsid w:val="6CF9CA90"/>
    <w:rsid w:val="6D171623"/>
    <w:rsid w:val="6D207EFA"/>
    <w:rsid w:val="6D262EFB"/>
    <w:rsid w:val="6D2BCFF3"/>
    <w:rsid w:val="6D3E9D90"/>
    <w:rsid w:val="6D42248D"/>
    <w:rsid w:val="6D427FAC"/>
    <w:rsid w:val="6D449481"/>
    <w:rsid w:val="6D45754E"/>
    <w:rsid w:val="6D4CF9F2"/>
    <w:rsid w:val="6D55BC0A"/>
    <w:rsid w:val="6D665FFB"/>
    <w:rsid w:val="6D6BECD9"/>
    <w:rsid w:val="6D6DF0B3"/>
    <w:rsid w:val="6D781616"/>
    <w:rsid w:val="6D86C04A"/>
    <w:rsid w:val="6D89D954"/>
    <w:rsid w:val="6D8AC37B"/>
    <w:rsid w:val="6DABB36A"/>
    <w:rsid w:val="6DB2FEAC"/>
    <w:rsid w:val="6DBEA903"/>
    <w:rsid w:val="6DC50E91"/>
    <w:rsid w:val="6DC69D3F"/>
    <w:rsid w:val="6DC7E3CE"/>
    <w:rsid w:val="6DCAA388"/>
    <w:rsid w:val="6DDB5D16"/>
    <w:rsid w:val="6DEB1B40"/>
    <w:rsid w:val="6DF47D90"/>
    <w:rsid w:val="6DF4A606"/>
    <w:rsid w:val="6E086513"/>
    <w:rsid w:val="6E150ACD"/>
    <w:rsid w:val="6E1CCBF1"/>
    <w:rsid w:val="6E39902E"/>
    <w:rsid w:val="6E3CEC78"/>
    <w:rsid w:val="6E5C4F9B"/>
    <w:rsid w:val="6E6694EC"/>
    <w:rsid w:val="6E6D25A6"/>
    <w:rsid w:val="6E738E50"/>
    <w:rsid w:val="6E8EABDA"/>
    <w:rsid w:val="6E9296B5"/>
    <w:rsid w:val="6E96C7F7"/>
    <w:rsid w:val="6EAA311C"/>
    <w:rsid w:val="6ECBF8E8"/>
    <w:rsid w:val="6ED49AE0"/>
    <w:rsid w:val="6ED81E8E"/>
    <w:rsid w:val="6EDAA41B"/>
    <w:rsid w:val="6EE04255"/>
    <w:rsid w:val="6EE11A4A"/>
    <w:rsid w:val="6EE51080"/>
    <w:rsid w:val="6EE59A7E"/>
    <w:rsid w:val="6EF5D9EC"/>
    <w:rsid w:val="6F13E677"/>
    <w:rsid w:val="6F36AD4F"/>
    <w:rsid w:val="6F37C1B7"/>
    <w:rsid w:val="6F38787D"/>
    <w:rsid w:val="6F4D26CE"/>
    <w:rsid w:val="6F5B5821"/>
    <w:rsid w:val="6F6A3518"/>
    <w:rsid w:val="6F6C6615"/>
    <w:rsid w:val="6F6EFA21"/>
    <w:rsid w:val="6F7E9C31"/>
    <w:rsid w:val="6F9772E4"/>
    <w:rsid w:val="6F9B0EED"/>
    <w:rsid w:val="6FAC6B94"/>
    <w:rsid w:val="6FBC7192"/>
    <w:rsid w:val="6FD69AF2"/>
    <w:rsid w:val="6FDAFB46"/>
    <w:rsid w:val="6FDFE5B9"/>
    <w:rsid w:val="6FF7D492"/>
    <w:rsid w:val="6FF9A4FD"/>
    <w:rsid w:val="70161745"/>
    <w:rsid w:val="702D1008"/>
    <w:rsid w:val="7048A34F"/>
    <w:rsid w:val="704C9ABB"/>
    <w:rsid w:val="704D9230"/>
    <w:rsid w:val="704F55AA"/>
    <w:rsid w:val="70647F1B"/>
    <w:rsid w:val="7068BDFD"/>
    <w:rsid w:val="7076E12C"/>
    <w:rsid w:val="707F9DDA"/>
    <w:rsid w:val="7087F13C"/>
    <w:rsid w:val="7088F1B1"/>
    <w:rsid w:val="709CCBBA"/>
    <w:rsid w:val="70A1CD40"/>
    <w:rsid w:val="70AF1ED9"/>
    <w:rsid w:val="70B37B9D"/>
    <w:rsid w:val="70C092EA"/>
    <w:rsid w:val="70C1CAA3"/>
    <w:rsid w:val="70CBD5AA"/>
    <w:rsid w:val="70D4C6C8"/>
    <w:rsid w:val="70DEC81C"/>
    <w:rsid w:val="70EE7F34"/>
    <w:rsid w:val="70F75A7D"/>
    <w:rsid w:val="70FA81AB"/>
    <w:rsid w:val="70FC30F2"/>
    <w:rsid w:val="7103B877"/>
    <w:rsid w:val="710E176D"/>
    <w:rsid w:val="710FA2AA"/>
    <w:rsid w:val="711CCA89"/>
    <w:rsid w:val="711EED96"/>
    <w:rsid w:val="71228CB8"/>
    <w:rsid w:val="712D4D31"/>
    <w:rsid w:val="71392277"/>
    <w:rsid w:val="7148BF0B"/>
    <w:rsid w:val="714953F4"/>
    <w:rsid w:val="714C178C"/>
    <w:rsid w:val="71517C47"/>
    <w:rsid w:val="715BD2E6"/>
    <w:rsid w:val="715E3094"/>
    <w:rsid w:val="7168F85F"/>
    <w:rsid w:val="716C864A"/>
    <w:rsid w:val="717D6122"/>
    <w:rsid w:val="718850D7"/>
    <w:rsid w:val="719023EF"/>
    <w:rsid w:val="7194CB08"/>
    <w:rsid w:val="71B0DA70"/>
    <w:rsid w:val="71BA6CBE"/>
    <w:rsid w:val="71C684AB"/>
    <w:rsid w:val="71ECE2EC"/>
    <w:rsid w:val="71FF3A3C"/>
    <w:rsid w:val="720F0E35"/>
    <w:rsid w:val="72123C91"/>
    <w:rsid w:val="721244DD"/>
    <w:rsid w:val="72220891"/>
    <w:rsid w:val="7224C212"/>
    <w:rsid w:val="7229883F"/>
    <w:rsid w:val="722E7286"/>
    <w:rsid w:val="723838C9"/>
    <w:rsid w:val="72383AD1"/>
    <w:rsid w:val="7238DD39"/>
    <w:rsid w:val="723B50FB"/>
    <w:rsid w:val="7246EB1A"/>
    <w:rsid w:val="7262DBF4"/>
    <w:rsid w:val="727F148F"/>
    <w:rsid w:val="7285506D"/>
    <w:rsid w:val="728FD8E1"/>
    <w:rsid w:val="72954E39"/>
    <w:rsid w:val="729AE752"/>
    <w:rsid w:val="72B0C95F"/>
    <w:rsid w:val="72C51E38"/>
    <w:rsid w:val="72D599BC"/>
    <w:rsid w:val="72E4C076"/>
    <w:rsid w:val="72FA9365"/>
    <w:rsid w:val="73135A1E"/>
    <w:rsid w:val="73175E0D"/>
    <w:rsid w:val="7329CBA1"/>
    <w:rsid w:val="7345554A"/>
    <w:rsid w:val="7348F4A0"/>
    <w:rsid w:val="73573A88"/>
    <w:rsid w:val="735EBEB8"/>
    <w:rsid w:val="7368AD08"/>
    <w:rsid w:val="736DC411"/>
    <w:rsid w:val="737EC8B5"/>
    <w:rsid w:val="73804411"/>
    <w:rsid w:val="738174F6"/>
    <w:rsid w:val="738375C9"/>
    <w:rsid w:val="7385E7B6"/>
    <w:rsid w:val="738C001D"/>
    <w:rsid w:val="739BF4A0"/>
    <w:rsid w:val="73B36A06"/>
    <w:rsid w:val="73BCA7CF"/>
    <w:rsid w:val="73C81CA2"/>
    <w:rsid w:val="73CFA9BF"/>
    <w:rsid w:val="73D3737F"/>
    <w:rsid w:val="73DF0437"/>
    <w:rsid w:val="73E5BF09"/>
    <w:rsid w:val="740300AD"/>
    <w:rsid w:val="74039B40"/>
    <w:rsid w:val="740973F4"/>
    <w:rsid w:val="7417A01B"/>
    <w:rsid w:val="7438BB4D"/>
    <w:rsid w:val="743BD14F"/>
    <w:rsid w:val="743E8674"/>
    <w:rsid w:val="74574D92"/>
    <w:rsid w:val="745C3B7F"/>
    <w:rsid w:val="7462C837"/>
    <w:rsid w:val="748A8C1D"/>
    <w:rsid w:val="748BE038"/>
    <w:rsid w:val="7493298D"/>
    <w:rsid w:val="74A5B6B5"/>
    <w:rsid w:val="74AE7743"/>
    <w:rsid w:val="74BB0442"/>
    <w:rsid w:val="74BBE494"/>
    <w:rsid w:val="74C1F230"/>
    <w:rsid w:val="74C91336"/>
    <w:rsid w:val="74CB3F73"/>
    <w:rsid w:val="74D420D0"/>
    <w:rsid w:val="74D74544"/>
    <w:rsid w:val="74EE6E66"/>
    <w:rsid w:val="74EEB46E"/>
    <w:rsid w:val="74FC0B07"/>
    <w:rsid w:val="74FCDCC1"/>
    <w:rsid w:val="74FD630A"/>
    <w:rsid w:val="750DF528"/>
    <w:rsid w:val="750E506A"/>
    <w:rsid w:val="750E8E75"/>
    <w:rsid w:val="7527A018"/>
    <w:rsid w:val="752BD831"/>
    <w:rsid w:val="75361FEA"/>
    <w:rsid w:val="755AE539"/>
    <w:rsid w:val="755EE342"/>
    <w:rsid w:val="75637ACF"/>
    <w:rsid w:val="75759CEA"/>
    <w:rsid w:val="75786176"/>
    <w:rsid w:val="75824853"/>
    <w:rsid w:val="75838C3A"/>
    <w:rsid w:val="7588F830"/>
    <w:rsid w:val="7594C38C"/>
    <w:rsid w:val="759815CE"/>
    <w:rsid w:val="759DA93E"/>
    <w:rsid w:val="75B34177"/>
    <w:rsid w:val="75B3707C"/>
    <w:rsid w:val="75D5C259"/>
    <w:rsid w:val="75EEE0CA"/>
    <w:rsid w:val="75F57051"/>
    <w:rsid w:val="75F93CD8"/>
    <w:rsid w:val="7605F0B9"/>
    <w:rsid w:val="760821A8"/>
    <w:rsid w:val="762D355A"/>
    <w:rsid w:val="7630724B"/>
    <w:rsid w:val="763A8ADF"/>
    <w:rsid w:val="763FEA0D"/>
    <w:rsid w:val="7668A03E"/>
    <w:rsid w:val="7671B0DE"/>
    <w:rsid w:val="7674DE1A"/>
    <w:rsid w:val="7681B8D2"/>
    <w:rsid w:val="768F6C7D"/>
    <w:rsid w:val="7690873F"/>
    <w:rsid w:val="76A0125B"/>
    <w:rsid w:val="76A8C1F3"/>
    <w:rsid w:val="76B69FAA"/>
    <w:rsid w:val="76B85384"/>
    <w:rsid w:val="76B989DC"/>
    <w:rsid w:val="76BEC729"/>
    <w:rsid w:val="76C863A0"/>
    <w:rsid w:val="76FFE6B5"/>
    <w:rsid w:val="7725A6E6"/>
    <w:rsid w:val="772F69E5"/>
    <w:rsid w:val="7736FDEF"/>
    <w:rsid w:val="774113FB"/>
    <w:rsid w:val="774F40DD"/>
    <w:rsid w:val="7756694E"/>
    <w:rsid w:val="77636DE7"/>
    <w:rsid w:val="77717740"/>
    <w:rsid w:val="777CE10E"/>
    <w:rsid w:val="777D479E"/>
    <w:rsid w:val="778039D1"/>
    <w:rsid w:val="779AAC38"/>
    <w:rsid w:val="77CDEDC6"/>
    <w:rsid w:val="77CF0829"/>
    <w:rsid w:val="77D08E9E"/>
    <w:rsid w:val="77DF41E9"/>
    <w:rsid w:val="77E7975C"/>
    <w:rsid w:val="77E9D70A"/>
    <w:rsid w:val="77EEE73B"/>
    <w:rsid w:val="77F53C88"/>
    <w:rsid w:val="77F653B2"/>
    <w:rsid w:val="78096A22"/>
    <w:rsid w:val="780E8EFF"/>
    <w:rsid w:val="78184ADC"/>
    <w:rsid w:val="782412ED"/>
    <w:rsid w:val="783EE083"/>
    <w:rsid w:val="78413534"/>
    <w:rsid w:val="784D13AD"/>
    <w:rsid w:val="784D7AD2"/>
    <w:rsid w:val="785F8F8F"/>
    <w:rsid w:val="786B3590"/>
    <w:rsid w:val="78722809"/>
    <w:rsid w:val="78753316"/>
    <w:rsid w:val="78B15079"/>
    <w:rsid w:val="78BB5501"/>
    <w:rsid w:val="78E07A3D"/>
    <w:rsid w:val="78E13A1A"/>
    <w:rsid w:val="78FE8773"/>
    <w:rsid w:val="7901F2EF"/>
    <w:rsid w:val="792D02A7"/>
    <w:rsid w:val="792D6752"/>
    <w:rsid w:val="793D3690"/>
    <w:rsid w:val="794D5708"/>
    <w:rsid w:val="79614F0A"/>
    <w:rsid w:val="796C82E7"/>
    <w:rsid w:val="796F8CD2"/>
    <w:rsid w:val="79785FBB"/>
    <w:rsid w:val="797872A8"/>
    <w:rsid w:val="7995916B"/>
    <w:rsid w:val="799913CA"/>
    <w:rsid w:val="79A0E041"/>
    <w:rsid w:val="79A559DB"/>
    <w:rsid w:val="79B99F69"/>
    <w:rsid w:val="79D097D6"/>
    <w:rsid w:val="79D64F23"/>
    <w:rsid w:val="79FECBDA"/>
    <w:rsid w:val="7A03DCDB"/>
    <w:rsid w:val="7A245AB1"/>
    <w:rsid w:val="7A26F5E2"/>
    <w:rsid w:val="7A2F1047"/>
    <w:rsid w:val="7A2F60E5"/>
    <w:rsid w:val="7A37026E"/>
    <w:rsid w:val="7A3D5F47"/>
    <w:rsid w:val="7A440EBE"/>
    <w:rsid w:val="7A4E4A83"/>
    <w:rsid w:val="7A50E124"/>
    <w:rsid w:val="7A7BCCDA"/>
    <w:rsid w:val="7A8C7B97"/>
    <w:rsid w:val="7AA51CD8"/>
    <w:rsid w:val="7AAA7EF6"/>
    <w:rsid w:val="7ACCADFB"/>
    <w:rsid w:val="7ADAE155"/>
    <w:rsid w:val="7AE69F06"/>
    <w:rsid w:val="7AF29C93"/>
    <w:rsid w:val="7B0B5D33"/>
    <w:rsid w:val="7B1E83E2"/>
    <w:rsid w:val="7B24417A"/>
    <w:rsid w:val="7B29DE88"/>
    <w:rsid w:val="7B2E4E37"/>
    <w:rsid w:val="7B39256C"/>
    <w:rsid w:val="7B4F850C"/>
    <w:rsid w:val="7B5C29B9"/>
    <w:rsid w:val="7B64ADD2"/>
    <w:rsid w:val="7B670B0D"/>
    <w:rsid w:val="7B672F02"/>
    <w:rsid w:val="7B69127D"/>
    <w:rsid w:val="7B6F28B6"/>
    <w:rsid w:val="7B7624C4"/>
    <w:rsid w:val="7B78D5F6"/>
    <w:rsid w:val="7B8F0CA3"/>
    <w:rsid w:val="7B98E2EB"/>
    <w:rsid w:val="7BA0ED42"/>
    <w:rsid w:val="7BAE0A08"/>
    <w:rsid w:val="7BB3DBEC"/>
    <w:rsid w:val="7BB518B2"/>
    <w:rsid w:val="7BB6012B"/>
    <w:rsid w:val="7BC35505"/>
    <w:rsid w:val="7BDB7ED4"/>
    <w:rsid w:val="7BDFDF1F"/>
    <w:rsid w:val="7BE68379"/>
    <w:rsid w:val="7BF1B03C"/>
    <w:rsid w:val="7BF80385"/>
    <w:rsid w:val="7C00ABAD"/>
    <w:rsid w:val="7C0A91E1"/>
    <w:rsid w:val="7C0D0AC9"/>
    <w:rsid w:val="7C15A89A"/>
    <w:rsid w:val="7C15FE82"/>
    <w:rsid w:val="7C19A359"/>
    <w:rsid w:val="7C1C8D88"/>
    <w:rsid w:val="7C1FAF3D"/>
    <w:rsid w:val="7C207697"/>
    <w:rsid w:val="7C2625F8"/>
    <w:rsid w:val="7C2CAA75"/>
    <w:rsid w:val="7C2D11B7"/>
    <w:rsid w:val="7C3BBC9B"/>
    <w:rsid w:val="7C3E7EFF"/>
    <w:rsid w:val="7C41A810"/>
    <w:rsid w:val="7C5C05B2"/>
    <w:rsid w:val="7C5C9997"/>
    <w:rsid w:val="7C746AF1"/>
    <w:rsid w:val="7C754497"/>
    <w:rsid w:val="7C76B1B6"/>
    <w:rsid w:val="7C8B0FA9"/>
    <w:rsid w:val="7CAB54ED"/>
    <w:rsid w:val="7CADA13C"/>
    <w:rsid w:val="7CDBD933"/>
    <w:rsid w:val="7CDCCF70"/>
    <w:rsid w:val="7CE2051E"/>
    <w:rsid w:val="7CE54B51"/>
    <w:rsid w:val="7CEA70B8"/>
    <w:rsid w:val="7CF1402B"/>
    <w:rsid w:val="7CF2EB9D"/>
    <w:rsid w:val="7CF80AD2"/>
    <w:rsid w:val="7D0077FD"/>
    <w:rsid w:val="7D049FB9"/>
    <w:rsid w:val="7D0C9D5C"/>
    <w:rsid w:val="7D125892"/>
    <w:rsid w:val="7D12F570"/>
    <w:rsid w:val="7D14A657"/>
    <w:rsid w:val="7D20C1CE"/>
    <w:rsid w:val="7D4C15D0"/>
    <w:rsid w:val="7D50065B"/>
    <w:rsid w:val="7D552C38"/>
    <w:rsid w:val="7D5B5275"/>
    <w:rsid w:val="7D6A5B9D"/>
    <w:rsid w:val="7D7BAF80"/>
    <w:rsid w:val="7D7CC83C"/>
    <w:rsid w:val="7DB3FAC8"/>
    <w:rsid w:val="7DC634C9"/>
    <w:rsid w:val="7DD14F55"/>
    <w:rsid w:val="7DDA1601"/>
    <w:rsid w:val="7DE0D43E"/>
    <w:rsid w:val="7DE0EBC4"/>
    <w:rsid w:val="7DF42050"/>
    <w:rsid w:val="7DF4EB8B"/>
    <w:rsid w:val="7E0A0F16"/>
    <w:rsid w:val="7E0EA9A4"/>
    <w:rsid w:val="7E1114F8"/>
    <w:rsid w:val="7E178079"/>
    <w:rsid w:val="7E196B9E"/>
    <w:rsid w:val="7E23C2A3"/>
    <w:rsid w:val="7E2429FD"/>
    <w:rsid w:val="7E3F0587"/>
    <w:rsid w:val="7E51714B"/>
    <w:rsid w:val="7E658BFF"/>
    <w:rsid w:val="7E68B7B1"/>
    <w:rsid w:val="7E6DC3E7"/>
    <w:rsid w:val="7E6EB026"/>
    <w:rsid w:val="7E754739"/>
    <w:rsid w:val="7E75E477"/>
    <w:rsid w:val="7E7CC1F6"/>
    <w:rsid w:val="7E8DA994"/>
    <w:rsid w:val="7EA5D980"/>
    <w:rsid w:val="7EB06E0D"/>
    <w:rsid w:val="7EB7E0CD"/>
    <w:rsid w:val="7ECF033B"/>
    <w:rsid w:val="7ED1CBF4"/>
    <w:rsid w:val="7ED53062"/>
    <w:rsid w:val="7EE5BA33"/>
    <w:rsid w:val="7EECB974"/>
    <w:rsid w:val="7EF10FE4"/>
    <w:rsid w:val="7EF14B34"/>
    <w:rsid w:val="7F1A8EB3"/>
    <w:rsid w:val="7F217B77"/>
    <w:rsid w:val="7F22DBD0"/>
    <w:rsid w:val="7F2E45FF"/>
    <w:rsid w:val="7F37299C"/>
    <w:rsid w:val="7F3A17D5"/>
    <w:rsid w:val="7F405BEE"/>
    <w:rsid w:val="7F4B277A"/>
    <w:rsid w:val="7F4BDDE2"/>
    <w:rsid w:val="7F5125C5"/>
    <w:rsid w:val="7F5BA9E4"/>
    <w:rsid w:val="7F6B01F2"/>
    <w:rsid w:val="7F6BA8B1"/>
    <w:rsid w:val="7F7103E0"/>
    <w:rsid w:val="7F7CC29A"/>
    <w:rsid w:val="7F7E27DD"/>
    <w:rsid w:val="7FACE559"/>
    <w:rsid w:val="7FB60AB9"/>
    <w:rsid w:val="7FBBE838"/>
    <w:rsid w:val="7FBEA29F"/>
    <w:rsid w:val="7FCE66CA"/>
    <w:rsid w:val="7FD3FD73"/>
    <w:rsid w:val="7FDEE792"/>
    <w:rsid w:val="7FE44F6A"/>
    <w:rsid w:val="7FE5F5C6"/>
    <w:rsid w:val="7FEC8C18"/>
    <w:rsid w:val="7FF467AD"/>
    <w:rsid w:val="7FFE84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9EDA"/>
  <w15:docId w15:val="{96E3607E-976D-4891-904B-48140848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8D"/>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48D"/>
    <w:rPr>
      <w:color w:val="0563C1" w:themeColor="hyperlink"/>
      <w:u w:val="single"/>
    </w:rPr>
  </w:style>
  <w:style w:type="paragraph" w:styleId="CommentText">
    <w:name w:val="annotation text"/>
    <w:basedOn w:val="Normal"/>
    <w:link w:val="CommentTextChar"/>
    <w:uiPriority w:val="99"/>
    <w:unhideWhenUsed/>
    <w:rsid w:val="002F148D"/>
    <w:pPr>
      <w:spacing w:line="240" w:lineRule="auto"/>
    </w:pPr>
    <w:rPr>
      <w:sz w:val="20"/>
      <w:szCs w:val="20"/>
    </w:rPr>
  </w:style>
  <w:style w:type="character" w:customStyle="1" w:styleId="CommentTextChar">
    <w:name w:val="Comment Text Char"/>
    <w:basedOn w:val="DefaultParagraphFont"/>
    <w:link w:val="CommentText"/>
    <w:uiPriority w:val="99"/>
    <w:rsid w:val="002F148D"/>
    <w:rPr>
      <w:sz w:val="20"/>
      <w:szCs w:val="20"/>
    </w:rPr>
  </w:style>
  <w:style w:type="paragraph" w:customStyle="1" w:styleId="Default">
    <w:name w:val="Default"/>
    <w:basedOn w:val="Normal"/>
    <w:uiPriority w:val="1"/>
    <w:rsid w:val="002F148D"/>
    <w:pPr>
      <w:spacing w:after="0"/>
    </w:pPr>
    <w:rPr>
      <w:rFonts w:ascii="Arial" w:eastAsiaTheme="minorEastAsia" w:hAnsi="Arial" w:cs="Arial"/>
      <w:color w:val="000000" w:themeColor="text1"/>
      <w:sz w:val="24"/>
      <w:szCs w:val="24"/>
    </w:rPr>
  </w:style>
  <w:style w:type="character" w:styleId="FollowedHyperlink">
    <w:name w:val="FollowedHyperlink"/>
    <w:basedOn w:val="DefaultParagraphFont"/>
    <w:uiPriority w:val="99"/>
    <w:semiHidden/>
    <w:unhideWhenUsed/>
    <w:rsid w:val="002F148D"/>
    <w:rPr>
      <w:color w:val="954F72" w:themeColor="followedHyperlink"/>
      <w:u w:val="single"/>
    </w:rPr>
  </w:style>
  <w:style w:type="paragraph" w:styleId="Header">
    <w:name w:val="header"/>
    <w:basedOn w:val="Normal"/>
    <w:link w:val="HeaderChar"/>
    <w:uiPriority w:val="99"/>
    <w:unhideWhenUsed/>
    <w:rsid w:val="002F1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8D"/>
  </w:style>
  <w:style w:type="paragraph" w:styleId="Footer">
    <w:name w:val="footer"/>
    <w:basedOn w:val="Normal"/>
    <w:link w:val="FooterChar"/>
    <w:uiPriority w:val="99"/>
    <w:unhideWhenUsed/>
    <w:rsid w:val="002F1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8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7ECF033B"/>
    <w:rPr>
      <w:rFonts w:asciiTheme="minorHAnsi" w:eastAsiaTheme="minorEastAsia" w:hAnsiTheme="minorHAnsi" w:cstheme="minorBidi"/>
      <w:sz w:val="22"/>
      <w:szCs w:val="22"/>
    </w:rPr>
  </w:style>
  <w:style w:type="paragraph" w:styleId="ListBullet">
    <w:name w:val="List Bullet"/>
    <w:basedOn w:val="Normal"/>
    <w:semiHidden/>
    <w:rsid w:val="00567C20"/>
    <w:pPr>
      <w:numPr>
        <w:numId w:val="15"/>
      </w:numPr>
      <w:jc w:val="both"/>
    </w:pPr>
    <w:rPr>
      <w:rFonts w:ascii="Calibri" w:eastAsia="Times New Roman" w:hAnsi="Calibri" w:cs="Arial"/>
      <w:szCs w:val="24"/>
    </w:rPr>
  </w:style>
  <w:style w:type="paragraph" w:customStyle="1" w:styleId="Dotpoint">
    <w:name w:val="Dotpoint"/>
    <w:basedOn w:val="ListParagraph"/>
    <w:link w:val="DotpointChar"/>
    <w:qFormat/>
    <w:rsid w:val="00567C20"/>
    <w:pPr>
      <w:numPr>
        <w:numId w:val="16"/>
      </w:numPr>
      <w:spacing w:after="160" w:line="259" w:lineRule="auto"/>
    </w:pPr>
    <w:rPr>
      <w:rFonts w:ascii="VIC" w:hAnsi="VIC"/>
      <w:color w:val="3B3838" w:themeColor="background2" w:themeShade="40"/>
    </w:rPr>
  </w:style>
  <w:style w:type="character" w:customStyle="1" w:styleId="DotpointChar">
    <w:name w:val="Dotpoint Char"/>
    <w:basedOn w:val="DefaultParagraphFont"/>
    <w:link w:val="Dotpoint"/>
    <w:rsid w:val="00567C20"/>
    <w:rPr>
      <w:rFonts w:ascii="VIC" w:hAnsi="VIC"/>
      <w:color w:val="3B3838" w:themeColor="background2" w:themeShade="40"/>
    </w:rPr>
  </w:style>
  <w:style w:type="character" w:styleId="UnresolvedMention">
    <w:name w:val="Unresolved Mention"/>
    <w:basedOn w:val="DefaultParagraphFont"/>
    <w:uiPriority w:val="99"/>
    <w:semiHidden/>
    <w:unhideWhenUsed/>
    <w:rsid w:val="006E34CF"/>
    <w:rPr>
      <w:color w:val="605E5C"/>
      <w:shd w:val="clear" w:color="auto" w:fill="E1DFDD"/>
    </w:rPr>
  </w:style>
  <w:style w:type="character" w:styleId="CommentReference">
    <w:name w:val="annotation reference"/>
    <w:basedOn w:val="DefaultParagraphFont"/>
    <w:uiPriority w:val="99"/>
    <w:semiHidden/>
    <w:unhideWhenUsed/>
    <w:rsid w:val="00631DDB"/>
    <w:rPr>
      <w:sz w:val="16"/>
      <w:szCs w:val="16"/>
    </w:rPr>
  </w:style>
  <w:style w:type="paragraph" w:styleId="CommentSubject">
    <w:name w:val="annotation subject"/>
    <w:basedOn w:val="CommentText"/>
    <w:next w:val="CommentText"/>
    <w:link w:val="CommentSubjectChar"/>
    <w:uiPriority w:val="99"/>
    <w:semiHidden/>
    <w:unhideWhenUsed/>
    <w:rsid w:val="00631DDB"/>
    <w:rPr>
      <w:b/>
      <w:bCs/>
    </w:rPr>
  </w:style>
  <w:style w:type="character" w:customStyle="1" w:styleId="CommentSubjectChar">
    <w:name w:val="Comment Subject Char"/>
    <w:basedOn w:val="CommentTextChar"/>
    <w:link w:val="CommentSubject"/>
    <w:uiPriority w:val="99"/>
    <w:semiHidden/>
    <w:rsid w:val="00631DDB"/>
    <w:rPr>
      <w:b/>
      <w:bCs/>
      <w:sz w:val="20"/>
      <w:szCs w:val="20"/>
    </w:rPr>
  </w:style>
  <w:style w:type="paragraph" w:styleId="Revision">
    <w:name w:val="Revision"/>
    <w:hidden/>
    <w:uiPriority w:val="99"/>
    <w:semiHidden/>
    <w:rsid w:val="001D6571"/>
    <w:pPr>
      <w:spacing w:after="0" w:line="240" w:lineRule="auto"/>
    </w:pPr>
  </w:style>
  <w:style w:type="character" w:styleId="Mention">
    <w:name w:val="Mention"/>
    <w:basedOn w:val="DefaultParagraphFont"/>
    <w:uiPriority w:val="99"/>
    <w:unhideWhenUsed/>
    <w:rsid w:val="001F35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2482">
      <w:bodyDiv w:val="1"/>
      <w:marLeft w:val="0"/>
      <w:marRight w:val="0"/>
      <w:marTop w:val="0"/>
      <w:marBottom w:val="0"/>
      <w:divBdr>
        <w:top w:val="none" w:sz="0" w:space="0" w:color="auto"/>
        <w:left w:val="none" w:sz="0" w:space="0" w:color="auto"/>
        <w:bottom w:val="none" w:sz="0" w:space="0" w:color="auto"/>
        <w:right w:val="none" w:sz="0" w:space="0" w:color="auto"/>
      </w:divBdr>
    </w:div>
    <w:div w:id="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189220731">
          <w:marLeft w:val="0"/>
          <w:marRight w:val="0"/>
          <w:marTop w:val="0"/>
          <w:marBottom w:val="0"/>
          <w:divBdr>
            <w:top w:val="none" w:sz="0" w:space="0" w:color="auto"/>
            <w:left w:val="none" w:sz="0" w:space="0" w:color="auto"/>
            <w:bottom w:val="none" w:sz="0" w:space="0" w:color="auto"/>
            <w:right w:val="none" w:sz="0" w:space="0" w:color="auto"/>
          </w:divBdr>
        </w:div>
        <w:div w:id="1595431288">
          <w:marLeft w:val="0"/>
          <w:marRight w:val="0"/>
          <w:marTop w:val="0"/>
          <w:marBottom w:val="0"/>
          <w:divBdr>
            <w:top w:val="none" w:sz="0" w:space="0" w:color="auto"/>
            <w:left w:val="none" w:sz="0" w:space="0" w:color="auto"/>
            <w:bottom w:val="none" w:sz="0" w:space="0" w:color="auto"/>
            <w:right w:val="none" w:sz="0" w:space="0" w:color="auto"/>
          </w:divBdr>
        </w:div>
        <w:div w:id="1845240426">
          <w:marLeft w:val="0"/>
          <w:marRight w:val="0"/>
          <w:marTop w:val="0"/>
          <w:marBottom w:val="0"/>
          <w:divBdr>
            <w:top w:val="none" w:sz="0" w:space="0" w:color="auto"/>
            <w:left w:val="none" w:sz="0" w:space="0" w:color="auto"/>
            <w:bottom w:val="none" w:sz="0" w:space="0" w:color="auto"/>
            <w:right w:val="none" w:sz="0" w:space="0" w:color="auto"/>
          </w:divBdr>
        </w:div>
        <w:div w:id="1933396766">
          <w:marLeft w:val="0"/>
          <w:marRight w:val="0"/>
          <w:marTop w:val="0"/>
          <w:marBottom w:val="0"/>
          <w:divBdr>
            <w:top w:val="none" w:sz="0" w:space="0" w:color="auto"/>
            <w:left w:val="none" w:sz="0" w:space="0" w:color="auto"/>
            <w:bottom w:val="none" w:sz="0" w:space="0" w:color="auto"/>
            <w:right w:val="none" w:sz="0" w:space="0" w:color="auto"/>
          </w:divBdr>
        </w:div>
      </w:divsChild>
    </w:div>
    <w:div w:id="852183464">
      <w:bodyDiv w:val="1"/>
      <w:marLeft w:val="0"/>
      <w:marRight w:val="0"/>
      <w:marTop w:val="0"/>
      <w:marBottom w:val="0"/>
      <w:divBdr>
        <w:top w:val="none" w:sz="0" w:space="0" w:color="auto"/>
        <w:left w:val="none" w:sz="0" w:space="0" w:color="auto"/>
        <w:bottom w:val="none" w:sz="0" w:space="0" w:color="auto"/>
        <w:right w:val="none" w:sz="0" w:space="0" w:color="auto"/>
      </w:divBdr>
      <w:divsChild>
        <w:div w:id="642151491">
          <w:marLeft w:val="0"/>
          <w:marRight w:val="0"/>
          <w:marTop w:val="0"/>
          <w:marBottom w:val="0"/>
          <w:divBdr>
            <w:top w:val="none" w:sz="0" w:space="0" w:color="auto"/>
            <w:left w:val="none" w:sz="0" w:space="0" w:color="auto"/>
            <w:bottom w:val="none" w:sz="0" w:space="0" w:color="auto"/>
            <w:right w:val="none" w:sz="0" w:space="0" w:color="auto"/>
          </w:divBdr>
        </w:div>
        <w:div w:id="1184856969">
          <w:marLeft w:val="0"/>
          <w:marRight w:val="0"/>
          <w:marTop w:val="0"/>
          <w:marBottom w:val="0"/>
          <w:divBdr>
            <w:top w:val="none" w:sz="0" w:space="0" w:color="auto"/>
            <w:left w:val="none" w:sz="0" w:space="0" w:color="auto"/>
            <w:bottom w:val="none" w:sz="0" w:space="0" w:color="auto"/>
            <w:right w:val="none" w:sz="0" w:space="0" w:color="auto"/>
          </w:divBdr>
        </w:div>
        <w:div w:id="1669744599">
          <w:marLeft w:val="0"/>
          <w:marRight w:val="0"/>
          <w:marTop w:val="0"/>
          <w:marBottom w:val="0"/>
          <w:divBdr>
            <w:top w:val="none" w:sz="0" w:space="0" w:color="auto"/>
            <w:left w:val="none" w:sz="0" w:space="0" w:color="auto"/>
            <w:bottom w:val="none" w:sz="0" w:space="0" w:color="auto"/>
            <w:right w:val="none" w:sz="0" w:space="0" w:color="auto"/>
          </w:divBdr>
        </w:div>
      </w:divsChild>
    </w:div>
    <w:div w:id="924190053">
      <w:bodyDiv w:val="1"/>
      <w:marLeft w:val="0"/>
      <w:marRight w:val="0"/>
      <w:marTop w:val="0"/>
      <w:marBottom w:val="0"/>
      <w:divBdr>
        <w:top w:val="none" w:sz="0" w:space="0" w:color="auto"/>
        <w:left w:val="none" w:sz="0" w:space="0" w:color="auto"/>
        <w:bottom w:val="none" w:sz="0" w:space="0" w:color="auto"/>
        <w:right w:val="none" w:sz="0" w:space="0" w:color="auto"/>
      </w:divBdr>
    </w:div>
    <w:div w:id="1019821550">
      <w:bodyDiv w:val="1"/>
      <w:marLeft w:val="0"/>
      <w:marRight w:val="0"/>
      <w:marTop w:val="0"/>
      <w:marBottom w:val="0"/>
      <w:divBdr>
        <w:top w:val="none" w:sz="0" w:space="0" w:color="auto"/>
        <w:left w:val="none" w:sz="0" w:space="0" w:color="auto"/>
        <w:bottom w:val="none" w:sz="0" w:space="0" w:color="auto"/>
        <w:right w:val="none" w:sz="0" w:space="0" w:color="auto"/>
      </w:divBdr>
      <w:divsChild>
        <w:div w:id="728960664">
          <w:marLeft w:val="0"/>
          <w:marRight w:val="0"/>
          <w:marTop w:val="0"/>
          <w:marBottom w:val="0"/>
          <w:divBdr>
            <w:top w:val="none" w:sz="0" w:space="0" w:color="auto"/>
            <w:left w:val="none" w:sz="0" w:space="0" w:color="auto"/>
            <w:bottom w:val="none" w:sz="0" w:space="0" w:color="auto"/>
            <w:right w:val="none" w:sz="0" w:space="0" w:color="auto"/>
          </w:divBdr>
        </w:div>
        <w:div w:id="1098913001">
          <w:marLeft w:val="0"/>
          <w:marRight w:val="0"/>
          <w:marTop w:val="0"/>
          <w:marBottom w:val="0"/>
          <w:divBdr>
            <w:top w:val="none" w:sz="0" w:space="0" w:color="auto"/>
            <w:left w:val="none" w:sz="0" w:space="0" w:color="auto"/>
            <w:bottom w:val="none" w:sz="0" w:space="0" w:color="auto"/>
            <w:right w:val="none" w:sz="0" w:space="0" w:color="auto"/>
          </w:divBdr>
        </w:div>
        <w:div w:id="1752265694">
          <w:marLeft w:val="0"/>
          <w:marRight w:val="0"/>
          <w:marTop w:val="0"/>
          <w:marBottom w:val="0"/>
          <w:divBdr>
            <w:top w:val="none" w:sz="0" w:space="0" w:color="auto"/>
            <w:left w:val="none" w:sz="0" w:space="0" w:color="auto"/>
            <w:bottom w:val="none" w:sz="0" w:space="0" w:color="auto"/>
            <w:right w:val="none" w:sz="0" w:space="0" w:color="auto"/>
          </w:divBdr>
        </w:div>
        <w:div w:id="2058504062">
          <w:marLeft w:val="0"/>
          <w:marRight w:val="0"/>
          <w:marTop w:val="0"/>
          <w:marBottom w:val="0"/>
          <w:divBdr>
            <w:top w:val="none" w:sz="0" w:space="0" w:color="auto"/>
            <w:left w:val="none" w:sz="0" w:space="0" w:color="auto"/>
            <w:bottom w:val="none" w:sz="0" w:space="0" w:color="auto"/>
            <w:right w:val="none" w:sz="0" w:space="0" w:color="auto"/>
          </w:divBdr>
        </w:div>
      </w:divsChild>
    </w:div>
    <w:div w:id="1065644385">
      <w:bodyDiv w:val="1"/>
      <w:marLeft w:val="0"/>
      <w:marRight w:val="0"/>
      <w:marTop w:val="0"/>
      <w:marBottom w:val="0"/>
      <w:divBdr>
        <w:top w:val="none" w:sz="0" w:space="0" w:color="auto"/>
        <w:left w:val="none" w:sz="0" w:space="0" w:color="auto"/>
        <w:bottom w:val="none" w:sz="0" w:space="0" w:color="auto"/>
        <w:right w:val="none" w:sz="0" w:space="0" w:color="auto"/>
      </w:divBdr>
    </w:div>
    <w:div w:id="1382512110">
      <w:bodyDiv w:val="1"/>
      <w:marLeft w:val="0"/>
      <w:marRight w:val="0"/>
      <w:marTop w:val="0"/>
      <w:marBottom w:val="0"/>
      <w:divBdr>
        <w:top w:val="none" w:sz="0" w:space="0" w:color="auto"/>
        <w:left w:val="none" w:sz="0" w:space="0" w:color="auto"/>
        <w:bottom w:val="none" w:sz="0" w:space="0" w:color="auto"/>
        <w:right w:val="none" w:sz="0" w:space="0" w:color="auto"/>
      </w:divBdr>
      <w:divsChild>
        <w:div w:id="433015785">
          <w:marLeft w:val="0"/>
          <w:marRight w:val="0"/>
          <w:marTop w:val="0"/>
          <w:marBottom w:val="0"/>
          <w:divBdr>
            <w:top w:val="none" w:sz="0" w:space="0" w:color="auto"/>
            <w:left w:val="none" w:sz="0" w:space="0" w:color="auto"/>
            <w:bottom w:val="none" w:sz="0" w:space="0" w:color="auto"/>
            <w:right w:val="none" w:sz="0" w:space="0" w:color="auto"/>
          </w:divBdr>
        </w:div>
        <w:div w:id="608779515">
          <w:marLeft w:val="0"/>
          <w:marRight w:val="0"/>
          <w:marTop w:val="0"/>
          <w:marBottom w:val="0"/>
          <w:divBdr>
            <w:top w:val="none" w:sz="0" w:space="0" w:color="auto"/>
            <w:left w:val="none" w:sz="0" w:space="0" w:color="auto"/>
            <w:bottom w:val="none" w:sz="0" w:space="0" w:color="auto"/>
            <w:right w:val="none" w:sz="0" w:space="0" w:color="auto"/>
          </w:divBdr>
        </w:div>
        <w:div w:id="1969511414">
          <w:marLeft w:val="0"/>
          <w:marRight w:val="0"/>
          <w:marTop w:val="0"/>
          <w:marBottom w:val="0"/>
          <w:divBdr>
            <w:top w:val="none" w:sz="0" w:space="0" w:color="auto"/>
            <w:left w:val="none" w:sz="0" w:space="0" w:color="auto"/>
            <w:bottom w:val="none" w:sz="0" w:space="0" w:color="auto"/>
            <w:right w:val="none" w:sz="0" w:space="0" w:color="auto"/>
          </w:divBdr>
        </w:div>
      </w:divsChild>
    </w:div>
    <w:div w:id="1514223476">
      <w:bodyDiv w:val="1"/>
      <w:marLeft w:val="0"/>
      <w:marRight w:val="0"/>
      <w:marTop w:val="0"/>
      <w:marBottom w:val="0"/>
      <w:divBdr>
        <w:top w:val="none" w:sz="0" w:space="0" w:color="auto"/>
        <w:left w:val="none" w:sz="0" w:space="0" w:color="auto"/>
        <w:bottom w:val="none" w:sz="0" w:space="0" w:color="auto"/>
        <w:right w:val="none" w:sz="0" w:space="0" w:color="auto"/>
      </w:divBdr>
    </w:div>
    <w:div w:id="1772898621">
      <w:bodyDiv w:val="1"/>
      <w:marLeft w:val="0"/>
      <w:marRight w:val="0"/>
      <w:marTop w:val="0"/>
      <w:marBottom w:val="0"/>
      <w:divBdr>
        <w:top w:val="none" w:sz="0" w:space="0" w:color="auto"/>
        <w:left w:val="none" w:sz="0" w:space="0" w:color="auto"/>
        <w:bottom w:val="none" w:sz="0" w:space="0" w:color="auto"/>
        <w:right w:val="none" w:sz="0" w:space="0" w:color="auto"/>
      </w:divBdr>
    </w:div>
    <w:div w:id="1857619570">
      <w:bodyDiv w:val="1"/>
      <w:marLeft w:val="0"/>
      <w:marRight w:val="0"/>
      <w:marTop w:val="0"/>
      <w:marBottom w:val="0"/>
      <w:divBdr>
        <w:top w:val="none" w:sz="0" w:space="0" w:color="auto"/>
        <w:left w:val="none" w:sz="0" w:space="0" w:color="auto"/>
        <w:bottom w:val="none" w:sz="0" w:space="0" w:color="auto"/>
        <w:right w:val="none" w:sz="0" w:space="0" w:color="auto"/>
      </w:divBdr>
      <w:divsChild>
        <w:div w:id="470753765">
          <w:marLeft w:val="0"/>
          <w:marRight w:val="0"/>
          <w:marTop w:val="0"/>
          <w:marBottom w:val="0"/>
          <w:divBdr>
            <w:top w:val="none" w:sz="0" w:space="0" w:color="auto"/>
            <w:left w:val="none" w:sz="0" w:space="0" w:color="auto"/>
            <w:bottom w:val="none" w:sz="0" w:space="0" w:color="auto"/>
            <w:right w:val="none" w:sz="0" w:space="0" w:color="auto"/>
          </w:divBdr>
        </w:div>
        <w:div w:id="844975299">
          <w:marLeft w:val="0"/>
          <w:marRight w:val="0"/>
          <w:marTop w:val="0"/>
          <w:marBottom w:val="0"/>
          <w:divBdr>
            <w:top w:val="none" w:sz="0" w:space="0" w:color="auto"/>
            <w:left w:val="none" w:sz="0" w:space="0" w:color="auto"/>
            <w:bottom w:val="none" w:sz="0" w:space="0" w:color="auto"/>
            <w:right w:val="none" w:sz="0" w:space="0" w:color="auto"/>
          </w:divBdr>
        </w:div>
        <w:div w:id="1897081353">
          <w:marLeft w:val="0"/>
          <w:marRight w:val="0"/>
          <w:marTop w:val="0"/>
          <w:marBottom w:val="0"/>
          <w:divBdr>
            <w:top w:val="none" w:sz="0" w:space="0" w:color="auto"/>
            <w:left w:val="none" w:sz="0" w:space="0" w:color="auto"/>
            <w:bottom w:val="none" w:sz="0" w:space="0" w:color="auto"/>
            <w:right w:val="none" w:sz="0" w:space="0" w:color="auto"/>
          </w:divBdr>
        </w:div>
        <w:div w:id="1926567884">
          <w:marLeft w:val="0"/>
          <w:marRight w:val="0"/>
          <w:marTop w:val="0"/>
          <w:marBottom w:val="0"/>
          <w:divBdr>
            <w:top w:val="none" w:sz="0" w:space="0" w:color="auto"/>
            <w:left w:val="none" w:sz="0" w:space="0" w:color="auto"/>
            <w:bottom w:val="none" w:sz="0" w:space="0" w:color="auto"/>
            <w:right w:val="none" w:sz="0" w:space="0" w:color="auto"/>
          </w:divBdr>
        </w:div>
      </w:divsChild>
    </w:div>
    <w:div w:id="1928998278">
      <w:bodyDiv w:val="1"/>
      <w:marLeft w:val="0"/>
      <w:marRight w:val="0"/>
      <w:marTop w:val="0"/>
      <w:marBottom w:val="0"/>
      <w:divBdr>
        <w:top w:val="none" w:sz="0" w:space="0" w:color="auto"/>
        <w:left w:val="none" w:sz="0" w:space="0" w:color="auto"/>
        <w:bottom w:val="none" w:sz="0" w:space="0" w:color="auto"/>
        <w:right w:val="none" w:sz="0" w:space="0" w:color="auto"/>
      </w:divBdr>
      <w:divsChild>
        <w:div w:id="102305389">
          <w:marLeft w:val="0"/>
          <w:marRight w:val="0"/>
          <w:marTop w:val="0"/>
          <w:marBottom w:val="0"/>
          <w:divBdr>
            <w:top w:val="none" w:sz="0" w:space="0" w:color="auto"/>
            <w:left w:val="none" w:sz="0" w:space="0" w:color="auto"/>
            <w:bottom w:val="none" w:sz="0" w:space="0" w:color="auto"/>
            <w:right w:val="none" w:sz="0" w:space="0" w:color="auto"/>
          </w:divBdr>
        </w:div>
        <w:div w:id="1558593690">
          <w:marLeft w:val="0"/>
          <w:marRight w:val="0"/>
          <w:marTop w:val="0"/>
          <w:marBottom w:val="0"/>
          <w:divBdr>
            <w:top w:val="none" w:sz="0" w:space="0" w:color="auto"/>
            <w:left w:val="none" w:sz="0" w:space="0" w:color="auto"/>
            <w:bottom w:val="none" w:sz="0" w:space="0" w:color="auto"/>
            <w:right w:val="none" w:sz="0" w:space="0" w:color="auto"/>
          </w:divBdr>
        </w:div>
        <w:div w:id="1765224208">
          <w:marLeft w:val="0"/>
          <w:marRight w:val="0"/>
          <w:marTop w:val="0"/>
          <w:marBottom w:val="0"/>
          <w:divBdr>
            <w:top w:val="none" w:sz="0" w:space="0" w:color="auto"/>
            <w:left w:val="none" w:sz="0" w:space="0" w:color="auto"/>
            <w:bottom w:val="none" w:sz="0" w:space="0" w:color="auto"/>
            <w:right w:val="none" w:sz="0" w:space="0" w:color="auto"/>
          </w:divBdr>
        </w:div>
        <w:div w:id="2009945967">
          <w:marLeft w:val="0"/>
          <w:marRight w:val="0"/>
          <w:marTop w:val="0"/>
          <w:marBottom w:val="0"/>
          <w:divBdr>
            <w:top w:val="none" w:sz="0" w:space="0" w:color="auto"/>
            <w:left w:val="none" w:sz="0" w:space="0" w:color="auto"/>
            <w:bottom w:val="none" w:sz="0" w:space="0" w:color="auto"/>
            <w:right w:val="none" w:sz="0" w:space="0" w:color="auto"/>
          </w:divBdr>
        </w:div>
      </w:divsChild>
    </w:div>
    <w:div w:id="2122727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ari.vic.gov.au/research/threatened-plants-and-animals/animals/recovery-of-watsons-tree-frog" TargetMode="External"/><Relationship Id="rId26" Type="http://schemas.openxmlformats.org/officeDocument/2006/relationships/hyperlink" Target="https://www.ari.vic.gov.au/research/environmental-management/field-techniques-and-monitoring/unearthing-the-secrets-of-healthy-victorian-soils" TargetMode="External"/><Relationship Id="rId39" Type="http://schemas.openxmlformats.org/officeDocument/2006/relationships/hyperlink" Target="https://www.ari.vic.gov.au/__data/assets/pdf_file/0031/730975/ARI-Technical-Report-385-State-wide-abundance-of-kangaroos-in-Victoria-2024.pdf" TargetMode="External"/><Relationship Id="rId21" Type="http://schemas.openxmlformats.org/officeDocument/2006/relationships/hyperlink" Target="https://www.youtube.com/watch?v=66RNhhLmQHY" TargetMode="External"/><Relationship Id="rId34" Type="http://schemas.openxmlformats.org/officeDocument/2006/relationships/hyperlink" Target="https://doi.org/10.1016/j.foreco.2024.122440" TargetMode="External"/><Relationship Id="rId42" Type="http://schemas.openxmlformats.org/officeDocument/2006/relationships/hyperlink" Target="https://www.ari.vic.gov.au/__data/assets/pdf_file/0026/733850/Victorian-Semi-arid-Woodlands-Vegetation-Change-At-Monitoring-Sites-Jan-2025-Fact-Sheet.pdf"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laire.moxham@deeca.vic.gov.au" TargetMode="External"/><Relationship Id="rId29" Type="http://schemas.openxmlformats.org/officeDocument/2006/relationships/hyperlink" Target="https://www.premier.vic.gov.au/research-investment-digs-future-soil-health" TargetMode="External"/><Relationship Id="rId11" Type="http://schemas.openxmlformats.org/officeDocument/2006/relationships/webSettings" Target="webSettings.xml"/><Relationship Id="rId24" Type="http://schemas.openxmlformats.org/officeDocument/2006/relationships/hyperlink" Target="mailto:steve.sinclair@deeca.vic.gov.au" TargetMode="External"/><Relationship Id="rId32" Type="http://schemas.openxmlformats.org/officeDocument/2006/relationships/hyperlink" Target="https://doi.org/10.1111/mec.17612" TargetMode="External"/><Relationship Id="rId37" Type="http://schemas.openxmlformats.org/officeDocument/2006/relationships/hyperlink" Target="https://www.ari.vic.gov.au/seminars?utm_source=newsletter&amp;utm_medium=email&amp;utm_content=ARI%20Seminar%20page&amp;utm_campaign=Fernandez%20Rutter%20Recording" TargetMode="External"/><Relationship Id="rId40" Type="http://schemas.openxmlformats.org/officeDocument/2006/relationships/hyperlink" Target="https://www.ari.vic.gov.au/__data/assets/pdf_file/0027/733842/Victorian-Semi-arid-Woodlands-Defining-Vegetation-Condition-2025-Fact-Sheet.pdf" TargetMode="External"/><Relationship Id="rId45" Type="http://schemas.openxmlformats.org/officeDocument/2006/relationships/hyperlink" Target="https://www.ari.vic.gov.au/" TargetMode="External"/><Relationship Id="rId5" Type="http://schemas.openxmlformats.org/officeDocument/2006/relationships/customXml" Target="../customXml/item5.xml"/><Relationship Id="rId15" Type="http://schemas.openxmlformats.org/officeDocument/2006/relationships/hyperlink" Target="https://www.ari.vic.gov.au/research/modelling/biodiversity-knowledge-framework" TargetMode="External"/><Relationship Id="rId23" Type="http://schemas.openxmlformats.org/officeDocument/2006/relationships/hyperlink" Target="mailto:brad.farmilo@deeca.vic.gov.au" TargetMode="External"/><Relationship Id="rId28" Type="http://schemas.openxmlformats.org/officeDocument/2006/relationships/hyperlink" Target="mailto:matt.bruce@deeca.vic.gov.au" TargetMode="External"/><Relationship Id="rId36" Type="http://schemas.openxmlformats.org/officeDocument/2006/relationships/hyperlink" Target="https://doi.org/10.1038/s41893-025-01511-1" TargetMode="External"/><Relationship Id="rId49"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hyperlink" Target="https://www.ari.vic.gov.au/research/technology-and-skills/monitoring-techniques/artificial-intelligence-identifies-frogs-by-their-calls" TargetMode="External"/><Relationship Id="rId31" Type="http://schemas.openxmlformats.org/officeDocument/2006/relationships/hyperlink" Target="https://doi.org/10.1111/2041-210X.14473" TargetMode="External"/><Relationship Id="rId44" Type="http://schemas.openxmlformats.org/officeDocument/2006/relationships/hyperlink" Target="mailto:research.ari@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ri.vic.gov.au/research/threatened-plants-and-animals/plants/winged-peppercress-monitoring" TargetMode="External"/><Relationship Id="rId22" Type="http://schemas.openxmlformats.org/officeDocument/2006/relationships/hyperlink" Target="https://www.ari.vic.gov.au/research/people-and-nature/wombat-forest-co-manager-shared-vision" TargetMode="External"/><Relationship Id="rId27" Type="http://schemas.openxmlformats.org/officeDocument/2006/relationships/hyperlink" Target="https://www.agriculture.gov.au/agriculture-land/farm-food-drought/natural-resources/soils/national-soil-action-plan" TargetMode="External"/><Relationship Id="rId30" Type="http://schemas.openxmlformats.org/officeDocument/2006/relationships/hyperlink" Target="https://search.informit.org/doi/10.3316/informit.T2025031900008790956134635" TargetMode="External"/><Relationship Id="rId35" Type="http://schemas.openxmlformats.org/officeDocument/2006/relationships/hyperlink" Target="https://doi.org/10.1071/AM24030" TargetMode="External"/><Relationship Id="rId43" Type="http://schemas.openxmlformats.org/officeDocument/2006/relationships/hyperlink" Target="https://www.ari.vic.gov.au/__data/assets/pdf_file/0018/751311/Brolga-habitat-suitability-model_2025_Summary-Report.pdf"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sally.kenny@deeca.vic.gov.au" TargetMode="External"/><Relationship Id="rId25" Type="http://schemas.openxmlformats.org/officeDocument/2006/relationships/hyperlink" Target="https://www.ari.vic.gov.au/__data/assets/pdf_file/0033/716874/The-future-of-the-Wombat-Forest-The-aspirations-of-co-managers.pdf" TargetMode="External"/><Relationship Id="rId33" Type="http://schemas.openxmlformats.org/officeDocument/2006/relationships/hyperlink" Target="https://doi.org/10.1071/AM24023" TargetMode="External"/><Relationship Id="rId38" Type="http://schemas.openxmlformats.org/officeDocument/2006/relationships/hyperlink" Target="https://www.ari.vic.gov.au/__data/assets/pdf_file/0017/732023/ARI-Technical-Report-375-Plant-Monitoring-Manual_V2.pdf" TargetMode="External"/><Relationship Id="rId46" Type="http://schemas.openxmlformats.org/officeDocument/2006/relationships/footer" Target="footer1.xml"/><Relationship Id="rId20" Type="http://schemas.openxmlformats.org/officeDocument/2006/relationships/hyperlink" Target="mailto:louise.durkin@delwp.vic.gov.au" TargetMode="External"/><Relationship Id="rId41" Type="http://schemas.openxmlformats.org/officeDocument/2006/relationships/hyperlink" Target="https://www.ari.vic.gov.au/__data/assets/pdf_file/0029/733844/Victorian-Semi-arid-Woodlands-Total-Grazing-Management-Plan-Progress-Fact-Sheet.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documenttasks/documenttasks1.xml><?xml version="1.0" encoding="utf-8"?>
<t:Tasks xmlns:t="http://schemas.microsoft.com/office/tasks/2019/documenttasks" xmlns:oel="http://schemas.microsoft.com/office/2019/extlst">
  <t:Task id="{9D58E6C8-88FE-4D49-8355-D433972AA7F6}">
    <t:Anchor>
      <t:Comment id="1132554207"/>
    </t:Anchor>
    <t:History>
      <t:Event id="{9F6B6797-8265-498F-95B9-B02EBACC36DA}" time="2025-06-02T21:49:53.763Z">
        <t:Attribution userId="S::James.Todd@deeca.vic.gov.au::3796b7bf-eedd-4a81-a9b8-d17a31777079" userProvider="AD" userName="James A Todd (DEECA)"/>
        <t:Anchor>
          <t:Comment id="1132554207"/>
        </t:Anchor>
        <t:Create/>
      </t:Event>
      <t:Event id="{16B21D93-77FC-4D64-B1D4-0C907D1F02B6}" time="2025-06-02T21:49:53.763Z">
        <t:Attribution userId="S::James.Todd@deeca.vic.gov.au::3796b7bf-eedd-4a81-a9b8-d17a31777079" userProvider="AD" userName="James A Todd (DEECA)"/>
        <t:Anchor>
          <t:Comment id="1132554207"/>
        </t:Anchor>
        <t:Assign userId="S::andrew.geschke@deeca.vic.gov.au::d121bc37-6936-42cd-a685-75735b7e1eba" userProvider="AD" userName="Andrew Geschke (DEECA)"/>
      </t:Event>
      <t:Event id="{A7570504-AD48-4E28-9CCA-2205EB378AE7}" time="2025-06-02T21:49:53.763Z">
        <t:Attribution userId="S::James.Todd@deeca.vic.gov.au::3796b7bf-eedd-4a81-a9b8-d17a31777079" userProvider="AD" userName="James A Todd (DEECA)"/>
        <t:Anchor>
          <t:Comment id="1132554207"/>
        </t:Anchor>
        <t:SetTitle title="@Andrew Geschke (DEECA) - please check this number. I suspect it is &gt;100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14</Value>
      <Value>7</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ba7e269cb3b4758a62d8023824283f8 xmlns="c40bc579-a0d0-479f-9f6f-801f45bc7acb">
      <Terms xmlns="http://schemas.microsoft.com/office/infopath/2007/PartnerControls"/>
    </aba7e269cb3b4758a62d8023824283f8>
    <_dlc_DocId xmlns="a5f32de4-e402-4188-b034-e71ca7d22e54">DOCID95-966015056-92181</_dlc_DocId>
    <_dlc_DocIdUrl xmlns="a5f32de4-e402-4188-b034-e71ca7d22e54">
      <Url>https://delwpvicgovau.sharepoint.com/sites/ecm_95/_layouts/15/DocIdRedir.aspx?ID=DOCID95-966015056-92181</Url>
      <Description>DOCID95-966015056-92181</Description>
    </_dlc_DocIdUrl>
  </documentManagement>
</p:properti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le Note" ma:contentTypeID="0x0101002517F445A0F35E449C98AAD631F2B0384F009888AAEB84C8134EBA16D87C76AF4E82" ma:contentTypeVersion="19" ma:contentTypeDescription="An informal note describing something to be remembered or acted upon in the future - DEPI" ma:contentTypeScope="" ma:versionID="8a7f8460408e57fcabfa0055a4047a48">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93cd4b8c182984fd4ec9885574828ac9"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aba7e269cb3b4758a62d8023824283f8" ma:index="31" nillable="true" ma:taxonomy="true" ma:internalName="aba7e269cb3b4758a62d8023824283f8" ma:taxonomyFieldName="Document_x0020_type" ma:displayName="Document type" ma:default="605;#Design|29c4e477-d522-4a5f-9357-71493b503186"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579;#FOUO|a68bb466-13a2-4b11-9c31-8c4948da88a9"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default="575;#Regions, Environment, Climate Action and First Peoples|c3907712-efe8-4eb7-9ed8-ccca8ce2f408"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E9CEA-1C92-4EA8-A89A-64EFEC26C96F}">
  <ds:schemaRefs>
    <ds:schemaRef ds:uri="http://schemas.openxmlformats.org/officeDocument/2006/bibliography"/>
  </ds:schemaRefs>
</ds:datastoreItem>
</file>

<file path=customXml/itemProps2.xml><?xml version="1.0" encoding="utf-8"?>
<ds:datastoreItem xmlns:ds="http://schemas.openxmlformats.org/officeDocument/2006/customXml" ds:itemID="{FAD3E00E-FEF4-4638-9ADC-95CF48E2D39C}">
  <ds:schemaRefs>
    <ds:schemaRef ds:uri="http://schemas.microsoft.com/office/2006/metadata/properties"/>
    <ds:schemaRef ds:uri="http://schemas.microsoft.com/office/infopath/2007/PartnerControls"/>
    <ds:schemaRef ds:uri="http://schemas.microsoft.com/sharepoint/v3"/>
    <ds:schemaRef ds:uri="9fd47c19-1c4a-4d7d-b342-c10cef269344"/>
    <ds:schemaRef ds:uri="c40bc579-a0d0-479f-9f6f-801f45bc7acb"/>
    <ds:schemaRef ds:uri="a5f32de4-e402-4188-b034-e71ca7d22e54"/>
  </ds:schemaRefs>
</ds:datastoreItem>
</file>

<file path=customXml/itemProps3.xml><?xml version="1.0" encoding="utf-8"?>
<ds:datastoreItem xmlns:ds="http://schemas.openxmlformats.org/officeDocument/2006/customXml" ds:itemID="{36573EC6-C75D-4C28-BBC0-A25C69F6ED27}">
  <ds:schemaRefs>
    <ds:schemaRef ds:uri="http://schemas.microsoft.com/office/2006/metadata/customXsn"/>
  </ds:schemaRefs>
</ds:datastoreItem>
</file>

<file path=customXml/itemProps4.xml><?xml version="1.0" encoding="utf-8"?>
<ds:datastoreItem xmlns:ds="http://schemas.openxmlformats.org/officeDocument/2006/customXml" ds:itemID="{D77C7B96-FD90-4DFC-8567-4E5396B9FD1D}">
  <ds:schemaRefs>
    <ds:schemaRef ds:uri="Microsoft.SharePoint.Taxonomy.ContentTypeSync"/>
  </ds:schemaRefs>
</ds:datastoreItem>
</file>

<file path=customXml/itemProps5.xml><?xml version="1.0" encoding="utf-8"?>
<ds:datastoreItem xmlns:ds="http://schemas.openxmlformats.org/officeDocument/2006/customXml" ds:itemID="{DCA1B33C-9121-4F7C-817D-4138EAA32400}">
  <ds:schemaRefs>
    <ds:schemaRef ds:uri="http://schemas.microsoft.com/sharepoint/events"/>
  </ds:schemaRefs>
</ds:datastoreItem>
</file>

<file path=customXml/itemProps6.xml><?xml version="1.0" encoding="utf-8"?>
<ds:datastoreItem xmlns:ds="http://schemas.openxmlformats.org/officeDocument/2006/customXml" ds:itemID="{63DBDE05-854C-4F48-8E3B-3B7EF11A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C8EFDA-CD4F-4B2F-8800-2791E0B1F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2285</Words>
  <Characters>13025</Characters>
  <Application>Microsoft Office Word</Application>
  <DocSecurity>8</DocSecurity>
  <Lines>108</Lines>
  <Paragraphs>30</Paragraphs>
  <ScaleCrop>false</ScaleCrop>
  <Company/>
  <LinksUpToDate>false</LinksUpToDate>
  <CharactersWithSpaces>15280</CharactersWithSpaces>
  <SharedDoc>false</SharedDoc>
  <HLinks>
    <vt:vector size="198" baseType="variant">
      <vt:variant>
        <vt:i4>6750253</vt:i4>
      </vt:variant>
      <vt:variant>
        <vt:i4>96</vt:i4>
      </vt:variant>
      <vt:variant>
        <vt:i4>0</vt:i4>
      </vt:variant>
      <vt:variant>
        <vt:i4>5</vt:i4>
      </vt:variant>
      <vt:variant>
        <vt:lpwstr>https://www.ari.vic.gov.au/</vt:lpwstr>
      </vt:variant>
      <vt:variant>
        <vt:lpwstr/>
      </vt:variant>
      <vt:variant>
        <vt:i4>3276869</vt:i4>
      </vt:variant>
      <vt:variant>
        <vt:i4>93</vt:i4>
      </vt:variant>
      <vt:variant>
        <vt:i4>0</vt:i4>
      </vt:variant>
      <vt:variant>
        <vt:i4>5</vt:i4>
      </vt:variant>
      <vt:variant>
        <vt:lpwstr>mailto:research.ari@delwp.vic.gov.au</vt:lpwstr>
      </vt:variant>
      <vt:variant>
        <vt:lpwstr/>
      </vt:variant>
      <vt:variant>
        <vt:i4>2293763</vt:i4>
      </vt:variant>
      <vt:variant>
        <vt:i4>90</vt:i4>
      </vt:variant>
      <vt:variant>
        <vt:i4>0</vt:i4>
      </vt:variant>
      <vt:variant>
        <vt:i4>5</vt:i4>
      </vt:variant>
      <vt:variant>
        <vt:lpwstr>https://www.ari.vic.gov.au/__data/assets/pdf_file/0018/751311/Brolga-habitat-suitability-model_2025_Summary-Report.pdf</vt:lpwstr>
      </vt:variant>
      <vt:variant>
        <vt:lpwstr/>
      </vt:variant>
      <vt:variant>
        <vt:i4>8060997</vt:i4>
      </vt:variant>
      <vt:variant>
        <vt:i4>87</vt:i4>
      </vt:variant>
      <vt:variant>
        <vt:i4>0</vt:i4>
      </vt:variant>
      <vt:variant>
        <vt:i4>5</vt:i4>
      </vt:variant>
      <vt:variant>
        <vt:lpwstr>https://www.ari.vic.gov.au/__data/assets/pdf_file/0026/733850/Victorian-Semi-arid-Woodlands-Vegetation-Change-At-Monitoring-Sites-Jan-2025-Fact-Sheet.pdf</vt:lpwstr>
      </vt:variant>
      <vt:variant>
        <vt:lpwstr/>
      </vt:variant>
      <vt:variant>
        <vt:i4>2228248</vt:i4>
      </vt:variant>
      <vt:variant>
        <vt:i4>84</vt:i4>
      </vt:variant>
      <vt:variant>
        <vt:i4>0</vt:i4>
      </vt:variant>
      <vt:variant>
        <vt:i4>5</vt:i4>
      </vt:variant>
      <vt:variant>
        <vt:lpwstr>https://www.ari.vic.gov.au/__data/assets/pdf_file/0029/733844/Victorian-Semi-arid-Woodlands-Total-Grazing-Management-Plan-Progress-Fact-Sheet.pdf</vt:lpwstr>
      </vt:variant>
      <vt:variant>
        <vt:lpwstr/>
      </vt:variant>
      <vt:variant>
        <vt:i4>6684678</vt:i4>
      </vt:variant>
      <vt:variant>
        <vt:i4>81</vt:i4>
      </vt:variant>
      <vt:variant>
        <vt:i4>0</vt:i4>
      </vt:variant>
      <vt:variant>
        <vt:i4>5</vt:i4>
      </vt:variant>
      <vt:variant>
        <vt:lpwstr>https://www.ari.vic.gov.au/__data/assets/pdf_file/0027/733842/Victorian-Semi-arid-Woodlands-Defining-Vegetation-Condition-2025-Fact-Sheet.pdf</vt:lpwstr>
      </vt:variant>
      <vt:variant>
        <vt:lpwstr/>
      </vt:variant>
      <vt:variant>
        <vt:i4>3407884</vt:i4>
      </vt:variant>
      <vt:variant>
        <vt:i4>78</vt:i4>
      </vt:variant>
      <vt:variant>
        <vt:i4>0</vt:i4>
      </vt:variant>
      <vt:variant>
        <vt:i4>5</vt:i4>
      </vt:variant>
      <vt:variant>
        <vt:lpwstr>https://www.ari.vic.gov.au/__data/assets/pdf_file/0031/730975/ARI-Technical-Report-385-State-wide-abundance-of-kangaroos-in-Victoria-2024.pdf</vt:lpwstr>
      </vt:variant>
      <vt:variant>
        <vt:lpwstr/>
      </vt:variant>
      <vt:variant>
        <vt:i4>2490419</vt:i4>
      </vt:variant>
      <vt:variant>
        <vt:i4>75</vt:i4>
      </vt:variant>
      <vt:variant>
        <vt:i4>0</vt:i4>
      </vt:variant>
      <vt:variant>
        <vt:i4>5</vt:i4>
      </vt:variant>
      <vt:variant>
        <vt:lpwstr>https://www.ari.vic.gov.au/__data/assets/pdf_file/0017/732023/ARI-Technical-Report-375-Plant-Monitoring-Manual_V2.pdf</vt:lpwstr>
      </vt:variant>
      <vt:variant>
        <vt:lpwstr/>
      </vt:variant>
      <vt:variant>
        <vt:i4>4456537</vt:i4>
      </vt:variant>
      <vt:variant>
        <vt:i4>72</vt:i4>
      </vt:variant>
      <vt:variant>
        <vt:i4>0</vt:i4>
      </vt:variant>
      <vt:variant>
        <vt:i4>5</vt:i4>
      </vt:variant>
      <vt:variant>
        <vt:lpwstr>https://www.ari.vic.gov.au/seminars?utm_source=newsletter&amp;utm_medium=email&amp;utm_content=ARI%20Seminar%20page&amp;utm_campaign=Fernandez%20Rutter%20Recording</vt:lpwstr>
      </vt:variant>
      <vt:variant>
        <vt:lpwstr/>
      </vt:variant>
      <vt:variant>
        <vt:i4>3080246</vt:i4>
      </vt:variant>
      <vt:variant>
        <vt:i4>69</vt:i4>
      </vt:variant>
      <vt:variant>
        <vt:i4>0</vt:i4>
      </vt:variant>
      <vt:variant>
        <vt:i4>5</vt:i4>
      </vt:variant>
      <vt:variant>
        <vt:lpwstr>https://doi.org/10.1038/s41893-025-01511-1</vt:lpwstr>
      </vt:variant>
      <vt:variant>
        <vt:lpwstr/>
      </vt:variant>
      <vt:variant>
        <vt:i4>8257592</vt:i4>
      </vt:variant>
      <vt:variant>
        <vt:i4>66</vt:i4>
      </vt:variant>
      <vt:variant>
        <vt:i4>0</vt:i4>
      </vt:variant>
      <vt:variant>
        <vt:i4>5</vt:i4>
      </vt:variant>
      <vt:variant>
        <vt:lpwstr>https://doi.org/10.1071/AM24030</vt:lpwstr>
      </vt:variant>
      <vt:variant>
        <vt:lpwstr/>
      </vt:variant>
      <vt:variant>
        <vt:i4>4259932</vt:i4>
      </vt:variant>
      <vt:variant>
        <vt:i4>63</vt:i4>
      </vt:variant>
      <vt:variant>
        <vt:i4>0</vt:i4>
      </vt:variant>
      <vt:variant>
        <vt:i4>5</vt:i4>
      </vt:variant>
      <vt:variant>
        <vt:lpwstr>https://doi.org/10.1016/j.foreco.2024.122440</vt:lpwstr>
      </vt:variant>
      <vt:variant>
        <vt:lpwstr/>
      </vt:variant>
      <vt:variant>
        <vt:i4>8323128</vt:i4>
      </vt:variant>
      <vt:variant>
        <vt:i4>60</vt:i4>
      </vt:variant>
      <vt:variant>
        <vt:i4>0</vt:i4>
      </vt:variant>
      <vt:variant>
        <vt:i4>5</vt:i4>
      </vt:variant>
      <vt:variant>
        <vt:lpwstr>https://doi.org/10.1071/AM24023</vt:lpwstr>
      </vt:variant>
      <vt:variant>
        <vt:lpwstr/>
      </vt:variant>
      <vt:variant>
        <vt:i4>6226003</vt:i4>
      </vt:variant>
      <vt:variant>
        <vt:i4>57</vt:i4>
      </vt:variant>
      <vt:variant>
        <vt:i4>0</vt:i4>
      </vt:variant>
      <vt:variant>
        <vt:i4>5</vt:i4>
      </vt:variant>
      <vt:variant>
        <vt:lpwstr>https://doi.org/10.1111/mec.17612</vt:lpwstr>
      </vt:variant>
      <vt:variant>
        <vt:lpwstr/>
      </vt:variant>
      <vt:variant>
        <vt:i4>3932221</vt:i4>
      </vt:variant>
      <vt:variant>
        <vt:i4>54</vt:i4>
      </vt:variant>
      <vt:variant>
        <vt:i4>0</vt:i4>
      </vt:variant>
      <vt:variant>
        <vt:i4>5</vt:i4>
      </vt:variant>
      <vt:variant>
        <vt:lpwstr>https://doi.org/10.1111/2041-210X.14473</vt:lpwstr>
      </vt:variant>
      <vt:variant>
        <vt:lpwstr/>
      </vt:variant>
      <vt:variant>
        <vt:i4>3342376</vt:i4>
      </vt:variant>
      <vt:variant>
        <vt:i4>51</vt:i4>
      </vt:variant>
      <vt:variant>
        <vt:i4>0</vt:i4>
      </vt:variant>
      <vt:variant>
        <vt:i4>5</vt:i4>
      </vt:variant>
      <vt:variant>
        <vt:lpwstr>https://search.informit.org/doi/10.3316/informit.T2025031900008790956134635</vt:lpwstr>
      </vt:variant>
      <vt:variant>
        <vt:lpwstr/>
      </vt:variant>
      <vt:variant>
        <vt:i4>3276917</vt:i4>
      </vt:variant>
      <vt:variant>
        <vt:i4>48</vt:i4>
      </vt:variant>
      <vt:variant>
        <vt:i4>0</vt:i4>
      </vt:variant>
      <vt:variant>
        <vt:i4>5</vt:i4>
      </vt:variant>
      <vt:variant>
        <vt:lpwstr>https://www.premier.vic.gov.au/research-investment-digs-future-soil-health</vt:lpwstr>
      </vt:variant>
      <vt:variant>
        <vt:lpwstr/>
      </vt:variant>
      <vt:variant>
        <vt:i4>6225960</vt:i4>
      </vt:variant>
      <vt:variant>
        <vt:i4>45</vt:i4>
      </vt:variant>
      <vt:variant>
        <vt:i4>0</vt:i4>
      </vt:variant>
      <vt:variant>
        <vt:i4>5</vt:i4>
      </vt:variant>
      <vt:variant>
        <vt:lpwstr>mailto:matt.bruce@deeca.vic.gov.au</vt:lpwstr>
      </vt:variant>
      <vt:variant>
        <vt:lpwstr/>
      </vt:variant>
      <vt:variant>
        <vt:i4>6815844</vt:i4>
      </vt:variant>
      <vt:variant>
        <vt:i4>42</vt:i4>
      </vt:variant>
      <vt:variant>
        <vt:i4>0</vt:i4>
      </vt:variant>
      <vt:variant>
        <vt:i4>5</vt:i4>
      </vt:variant>
      <vt:variant>
        <vt:lpwstr>https://www.agriculture.gov.au/agriculture-land/farm-food-drought/natural-resources/soils/national-soil-action-plan</vt:lpwstr>
      </vt:variant>
      <vt:variant>
        <vt:lpwstr/>
      </vt:variant>
      <vt:variant>
        <vt:i4>3080293</vt:i4>
      </vt:variant>
      <vt:variant>
        <vt:i4>39</vt:i4>
      </vt:variant>
      <vt:variant>
        <vt:i4>0</vt:i4>
      </vt:variant>
      <vt:variant>
        <vt:i4>5</vt:i4>
      </vt:variant>
      <vt:variant>
        <vt:lpwstr>https://www.ari.vic.gov.au/research/environmental-management/field-techniques-and-monitoring/unearthing-the-secrets-of-healthy-victorian-soils</vt:lpwstr>
      </vt:variant>
      <vt:variant>
        <vt:lpwstr/>
      </vt:variant>
      <vt:variant>
        <vt:i4>1704047</vt:i4>
      </vt:variant>
      <vt:variant>
        <vt:i4>36</vt:i4>
      </vt:variant>
      <vt:variant>
        <vt:i4>0</vt:i4>
      </vt:variant>
      <vt:variant>
        <vt:i4>5</vt:i4>
      </vt:variant>
      <vt:variant>
        <vt:lpwstr>https://www.ari.vic.gov.au/__data/assets/pdf_file/0022/715180/ARI-Technical-Report-381-Wombat-Forest-Health-Study-2024.pdf</vt:lpwstr>
      </vt:variant>
      <vt:variant>
        <vt:lpwstr/>
      </vt:variant>
      <vt:variant>
        <vt:i4>6488154</vt:i4>
      </vt:variant>
      <vt:variant>
        <vt:i4>33</vt:i4>
      </vt:variant>
      <vt:variant>
        <vt:i4>0</vt:i4>
      </vt:variant>
      <vt:variant>
        <vt:i4>5</vt:i4>
      </vt:variant>
      <vt:variant>
        <vt:lpwstr>https://www.ari.vic.gov.au/__data/assets/pdf_file/0033/716874/The-future-of-the-Wombat-Forest-The-aspirations-of-co-managers.pdf</vt:lpwstr>
      </vt:variant>
      <vt:variant>
        <vt:lpwstr/>
      </vt:variant>
      <vt:variant>
        <vt:i4>1179770</vt:i4>
      </vt:variant>
      <vt:variant>
        <vt:i4>30</vt:i4>
      </vt:variant>
      <vt:variant>
        <vt:i4>0</vt:i4>
      </vt:variant>
      <vt:variant>
        <vt:i4>5</vt:i4>
      </vt:variant>
      <vt:variant>
        <vt:lpwstr>mailto:steve.sinclair@deeca.vic.gov.au</vt:lpwstr>
      </vt:variant>
      <vt:variant>
        <vt:lpwstr/>
      </vt:variant>
      <vt:variant>
        <vt:i4>3407947</vt:i4>
      </vt:variant>
      <vt:variant>
        <vt:i4>27</vt:i4>
      </vt:variant>
      <vt:variant>
        <vt:i4>0</vt:i4>
      </vt:variant>
      <vt:variant>
        <vt:i4>5</vt:i4>
      </vt:variant>
      <vt:variant>
        <vt:lpwstr>mailto:brad.farmilo@deeca.vic.gov.au</vt:lpwstr>
      </vt:variant>
      <vt:variant>
        <vt:lpwstr/>
      </vt:variant>
      <vt:variant>
        <vt:i4>458830</vt:i4>
      </vt:variant>
      <vt:variant>
        <vt:i4>24</vt:i4>
      </vt:variant>
      <vt:variant>
        <vt:i4>0</vt:i4>
      </vt:variant>
      <vt:variant>
        <vt:i4>5</vt:i4>
      </vt:variant>
      <vt:variant>
        <vt:lpwstr>https://www.ari.vic.gov.au/research/people-and-nature/wombat-forest-co-manager-shared-vision</vt:lpwstr>
      </vt:variant>
      <vt:variant>
        <vt:lpwstr/>
      </vt:variant>
      <vt:variant>
        <vt:i4>6946942</vt:i4>
      </vt:variant>
      <vt:variant>
        <vt:i4>21</vt:i4>
      </vt:variant>
      <vt:variant>
        <vt:i4>0</vt:i4>
      </vt:variant>
      <vt:variant>
        <vt:i4>5</vt:i4>
      </vt:variant>
      <vt:variant>
        <vt:lpwstr>https://www.youtube.com/watch?v=66RNhhLmQHY</vt:lpwstr>
      </vt:variant>
      <vt:variant>
        <vt:lpwstr/>
      </vt:variant>
      <vt:variant>
        <vt:i4>4915244</vt:i4>
      </vt:variant>
      <vt:variant>
        <vt:i4>18</vt:i4>
      </vt:variant>
      <vt:variant>
        <vt:i4>0</vt:i4>
      </vt:variant>
      <vt:variant>
        <vt:i4>5</vt:i4>
      </vt:variant>
      <vt:variant>
        <vt:lpwstr>mailto:louise.durkin@delwp.vic.gov.au</vt:lpwstr>
      </vt:variant>
      <vt:variant>
        <vt:lpwstr/>
      </vt:variant>
      <vt:variant>
        <vt:i4>7274616</vt:i4>
      </vt:variant>
      <vt:variant>
        <vt:i4>15</vt:i4>
      </vt:variant>
      <vt:variant>
        <vt:i4>0</vt:i4>
      </vt:variant>
      <vt:variant>
        <vt:i4>5</vt:i4>
      </vt:variant>
      <vt:variant>
        <vt:lpwstr>https://www.ari.vic.gov.au/research/technology-and-skills/monitoring-techniques/artificial-intelligence-identifies-frogs-by-their-calls</vt:lpwstr>
      </vt:variant>
      <vt:variant>
        <vt:lpwstr/>
      </vt:variant>
      <vt:variant>
        <vt:i4>2621481</vt:i4>
      </vt:variant>
      <vt:variant>
        <vt:i4>12</vt:i4>
      </vt:variant>
      <vt:variant>
        <vt:i4>0</vt:i4>
      </vt:variant>
      <vt:variant>
        <vt:i4>5</vt:i4>
      </vt:variant>
      <vt:variant>
        <vt:lpwstr>https://www.ari.vic.gov.au/research/threatened-plants-and-animals/animals/recovery-of-watsons-tree-frog</vt:lpwstr>
      </vt:variant>
      <vt:variant>
        <vt:lpwstr/>
      </vt:variant>
      <vt:variant>
        <vt:i4>8192012</vt:i4>
      </vt:variant>
      <vt:variant>
        <vt:i4>9</vt:i4>
      </vt:variant>
      <vt:variant>
        <vt:i4>0</vt:i4>
      </vt:variant>
      <vt:variant>
        <vt:i4>5</vt:i4>
      </vt:variant>
      <vt:variant>
        <vt:lpwstr>mailto:sally.kenny@deeca.vic.gov.au</vt:lpwstr>
      </vt:variant>
      <vt:variant>
        <vt:lpwstr/>
      </vt:variant>
      <vt:variant>
        <vt:i4>5439536</vt:i4>
      </vt:variant>
      <vt:variant>
        <vt:i4>6</vt:i4>
      </vt:variant>
      <vt:variant>
        <vt:i4>0</vt:i4>
      </vt:variant>
      <vt:variant>
        <vt:i4>5</vt:i4>
      </vt:variant>
      <vt:variant>
        <vt:lpwstr>mailto:claire.moxham@deeca.vic.gov.au</vt:lpwstr>
      </vt:variant>
      <vt:variant>
        <vt:lpwstr/>
      </vt:variant>
      <vt:variant>
        <vt:i4>7995508</vt:i4>
      </vt:variant>
      <vt:variant>
        <vt:i4>3</vt:i4>
      </vt:variant>
      <vt:variant>
        <vt:i4>0</vt:i4>
      </vt:variant>
      <vt:variant>
        <vt:i4>5</vt:i4>
      </vt:variant>
      <vt:variant>
        <vt:lpwstr>https://www.ari.vic.gov.au/research/modelling/biodiversity-knowledge-framework</vt:lpwstr>
      </vt:variant>
      <vt:variant>
        <vt:lpwstr/>
      </vt:variant>
      <vt:variant>
        <vt:i4>8323175</vt:i4>
      </vt:variant>
      <vt:variant>
        <vt:i4>0</vt:i4>
      </vt:variant>
      <vt:variant>
        <vt:i4>0</vt:i4>
      </vt:variant>
      <vt:variant>
        <vt:i4>5</vt:i4>
      </vt:variant>
      <vt:variant>
        <vt:lpwstr>https://www.ari.vic.gov.au/research/threatened-plants-and-animals/plants/winged-peppercress-monitoring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 Purdey (DEECA)</dc:creator>
  <cp:keywords/>
  <dc:description/>
  <cp:lastModifiedBy>Ruby E Stoios (DEECA)</cp:lastModifiedBy>
  <cp:revision>3</cp:revision>
  <dcterms:created xsi:type="dcterms:W3CDTF">2025-06-27T03:20:00Z</dcterms:created>
  <dcterms:modified xsi:type="dcterms:W3CDTF">2025-06-27T03:21:00Z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2b7feb-b287-442c-a072-f385b02ec972_Enabled">
    <vt:lpwstr>true</vt:lpwstr>
  </property>
  <property fmtid="{D5CDD505-2E9C-101B-9397-08002B2CF9AE}" pid="3" name="MSIP_Label_b92b7feb-b287-442c-a072-f385b02ec972_SetDate">
    <vt:lpwstr>2023-02-01T04:32:34Z</vt:lpwstr>
  </property>
  <property fmtid="{D5CDD505-2E9C-101B-9397-08002B2CF9AE}" pid="4" name="MSIP_Label_b92b7feb-b287-442c-a072-f385b02ec972_Method">
    <vt:lpwstr>Privileged</vt:lpwstr>
  </property>
  <property fmtid="{D5CDD505-2E9C-101B-9397-08002B2CF9AE}" pid="5" name="MSIP_Label_b92b7feb-b287-442c-a072-f385b02ec972_Name">
    <vt:lpwstr>Unofficial</vt:lpwstr>
  </property>
  <property fmtid="{D5CDD505-2E9C-101B-9397-08002B2CF9AE}" pid="6" name="MSIP_Label_b92b7feb-b287-442c-a072-f385b02ec972_SiteId">
    <vt:lpwstr>e8bdd6f7-fc18-4e48-a554-7f547927223b</vt:lpwstr>
  </property>
  <property fmtid="{D5CDD505-2E9C-101B-9397-08002B2CF9AE}" pid="7" name="MSIP_Label_b92b7feb-b287-442c-a072-f385b02ec972_ActionId">
    <vt:lpwstr>e80515d6-a053-4c11-a721-e59bbfd7e707</vt:lpwstr>
  </property>
  <property fmtid="{D5CDD505-2E9C-101B-9397-08002B2CF9AE}" pid="8" name="MSIP_Label_b92b7feb-b287-442c-a072-f385b02ec972_ContentBits">
    <vt:lpwstr>2</vt:lpwstr>
  </property>
  <property fmtid="{D5CDD505-2E9C-101B-9397-08002B2CF9AE}" pid="9" name="ContentTypeId">
    <vt:lpwstr>0x0101002517F445A0F35E449C98AAD631F2B0384F009888AAEB84C8134EBA16D87C76AF4E82</vt:lpwstr>
  </property>
  <property fmtid="{D5CDD505-2E9C-101B-9397-08002B2CF9AE}" pid="10" name="Agency">
    <vt:lpwstr>1;#Department of Environment, Land, Water and Planning|607a3f87-1228-4cd9-82a5-076aa8776274</vt:lpwstr>
  </property>
  <property fmtid="{D5CDD505-2E9C-101B-9397-08002B2CF9AE}" pid="11" name="Branch">
    <vt:lpwstr>7;#Arthur Rylah Institute|40bc2e25-0176-4bcf-8522-e378037ace7d</vt:lpwstr>
  </property>
  <property fmtid="{D5CDD505-2E9C-101B-9397-08002B2CF9AE}" pid="12" name="_dlc_DocIdItemGuid">
    <vt:lpwstr>91342198-a1c0-4ea3-b0d3-a7cba1603f4b</vt:lpwstr>
  </property>
  <property fmtid="{D5CDD505-2E9C-101B-9397-08002B2CF9AE}" pid="13" name="Division">
    <vt:lpwstr>5;#Biodiversity|a369ff78-9705-4b66-a29c-499bde0c7988</vt:lpwstr>
  </property>
  <property fmtid="{D5CDD505-2E9C-101B-9397-08002B2CF9AE}" pid="14" name="Group1">
    <vt:lpwstr>14;#Environment and Climate Change|b90772f5-2afa-408f-b8b8-93ad6baba774</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Section">
    <vt:lpwstr/>
  </property>
  <property fmtid="{D5CDD505-2E9C-101B-9397-08002B2CF9AE}" pid="18" name="Sub-Section">
    <vt:lpwstr/>
  </property>
  <property fmtid="{D5CDD505-2E9C-101B-9397-08002B2CF9AE}" pid="19" name="o85941e134754762b9719660a258a6e6">
    <vt:lpwstr/>
  </property>
  <property fmtid="{D5CDD505-2E9C-101B-9397-08002B2CF9AE}" pid="20" name="MediaServiceImageTags">
    <vt:lpwstr/>
  </property>
  <property fmtid="{D5CDD505-2E9C-101B-9397-08002B2CF9AE}" pid="21" name="Location_x0020_Type">
    <vt:lpwstr/>
  </property>
  <property fmtid="{D5CDD505-2E9C-101B-9397-08002B2CF9AE}" pid="22" name="Copyright_x0020_Licence_x0020_Name">
    <vt:lpwstr/>
  </property>
  <property fmtid="{D5CDD505-2E9C-101B-9397-08002B2CF9AE}" pid="23" name="df723ab3fe1c4eb7a0b151674e7ac40d">
    <vt:lpwstr/>
  </property>
  <property fmtid="{D5CDD505-2E9C-101B-9397-08002B2CF9AE}" pid="24" name="Copyright_x0020_License_x0020_Type">
    <vt:lpwstr/>
  </property>
  <property fmtid="{D5CDD505-2E9C-101B-9397-08002B2CF9AE}" pid="25" name="Document type">
    <vt:lpwstr/>
  </property>
  <property fmtid="{D5CDD505-2E9C-101B-9397-08002B2CF9AE}" pid="26" name="Records Classification">
    <vt:lpwstr/>
  </property>
  <property fmtid="{D5CDD505-2E9C-101B-9397-08002B2CF9AE}" pid="27" name="o2e611f6ba3e4c8f9a895dfb7980639e">
    <vt:lpwstr/>
  </property>
  <property fmtid="{D5CDD505-2E9C-101B-9397-08002B2CF9AE}" pid="28" name="lcf76f155ced4ddcb4097134ff3c332f">
    <vt:lpwstr/>
  </property>
  <property fmtid="{D5CDD505-2E9C-101B-9397-08002B2CF9AE}" pid="29" name="Copyright Licence Name">
    <vt:lpwstr/>
  </property>
  <property fmtid="{D5CDD505-2E9C-101B-9397-08002B2CF9AE}" pid="30" name="Location Type">
    <vt:lpwstr/>
  </property>
  <property fmtid="{D5CDD505-2E9C-101B-9397-08002B2CF9AE}" pid="31" name="Copyright License Type">
    <vt:lpwstr/>
  </property>
  <property fmtid="{D5CDD505-2E9C-101B-9397-08002B2CF9AE}" pid="32" name="fd282610befb4d4ca89d5ae008a0b5d0">
    <vt:lpwstr/>
  </property>
  <property fmtid="{D5CDD505-2E9C-101B-9397-08002B2CF9AE}" pid="33" name="Document_x0020_Type0">
    <vt:lpwstr/>
  </property>
  <property fmtid="{D5CDD505-2E9C-101B-9397-08002B2CF9AE}" pid="34" name="Document Type0">
    <vt:lpwstr/>
  </property>
  <property fmtid="{D5CDD505-2E9C-101B-9397-08002B2CF9AE}" pid="35" name="Document_x0020_type">
    <vt:lpwstr/>
  </property>
  <property fmtid="{D5CDD505-2E9C-101B-9397-08002B2CF9AE}" pid="36" name="Security_x0020_Classification">
    <vt:lpwstr>3;#Unclassified|7fa379f4-4aba-4692-ab80-7d39d3a23cf4</vt:lpwstr>
  </property>
  <property fmtid="{D5CDD505-2E9C-101B-9397-08002B2CF9AE}" pid="37" name="Sub_x002d_Section">
    <vt:lpwstr/>
  </property>
  <property fmtid="{D5CDD505-2E9C-101B-9397-08002B2CF9AE}" pid="38" name="Dissemination_x0020_Limiting_x0020_Marker">
    <vt:lpwstr>2;#FOUO|955eb6fc-b35a-4808-8aa5-31e514fa3f26</vt:lpwstr>
  </property>
  <property fmtid="{D5CDD505-2E9C-101B-9397-08002B2CF9AE}" pid="39" name="a6b8025dacc14cf9b4d4600d95399d54">
    <vt:lpwstr/>
  </property>
  <property fmtid="{D5CDD505-2E9C-101B-9397-08002B2CF9AE}" pid="40" name="d25512bccefe4fa083801fcb78c24163">
    <vt:lpwstr/>
  </property>
  <property fmtid="{D5CDD505-2E9C-101B-9397-08002B2CF9AE}" pid="41" name="pbe748374eac4118a2753f7f4e11fed5">
    <vt:lpwstr/>
  </property>
  <property fmtid="{D5CDD505-2E9C-101B-9397-08002B2CF9AE}" pid="42" name="Records_x0020_Class_x0020_Team_x0020_Admin">
    <vt:lpwstr/>
  </property>
  <property fmtid="{D5CDD505-2E9C-101B-9397-08002B2CF9AE}" pid="43" name="Year">
    <vt:lpwstr/>
  </property>
  <property fmtid="{D5CDD505-2E9C-101B-9397-08002B2CF9AE}" pid="44" name="Month">
    <vt:lpwstr/>
  </property>
  <property fmtid="{D5CDD505-2E9C-101B-9397-08002B2CF9AE}" pid="45" name="Financial_x0020_Month">
    <vt:lpwstr/>
  </property>
  <property fmtid="{D5CDD505-2E9C-101B-9397-08002B2CF9AE}" pid="46" name="fc01d91d9ac346658516d76592d70065">
    <vt:lpwstr/>
  </property>
  <property fmtid="{D5CDD505-2E9C-101B-9397-08002B2CF9AE}" pid="47" name="Records Class Team Admin">
    <vt:lpwstr/>
  </property>
  <property fmtid="{D5CDD505-2E9C-101B-9397-08002B2CF9AE}" pid="48" name="Financial Month">
    <vt:lpwstr/>
  </property>
</Properties>
</file>